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6D" w:rsidRPr="00CA0B13" w:rsidRDefault="00ED59A1" w:rsidP="00B673C0">
      <w:pPr>
        <w:spacing w:line="360" w:lineRule="auto"/>
        <w:jc w:val="center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PASINAON</w:t>
      </w:r>
      <w:r w:rsidR="00B673C0"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VII</w:t>
      </w:r>
    </w:p>
    <w:p w:rsidR="002D08DA" w:rsidRPr="00CA0B13" w:rsidRDefault="00B673C0" w:rsidP="002D08DA">
      <w:pPr>
        <w:spacing w:line="360" w:lineRule="auto"/>
        <w:jc w:val="center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TEMBANG MACAPAT</w:t>
      </w:r>
    </w:p>
    <w:p w:rsidR="00B673C0" w:rsidRPr="00CA0B13" w:rsidRDefault="00B673C0" w:rsidP="00B673C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Pengertian Tembang Macapat</w:t>
      </w:r>
    </w:p>
    <w:p w:rsidR="00B673C0" w:rsidRPr="00CA0B13" w:rsidRDefault="00B673C0" w:rsidP="00B673C0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</w:pPr>
      <w:proofErr w:type="gramStart"/>
      <w:r w:rsidRPr="00CA0B13">
        <w:rPr>
          <w:rStyle w:val="Strong"/>
          <w:rFonts w:asciiTheme="majorBidi" w:hAnsiTheme="majorBidi" w:cstheme="majorBidi"/>
          <w:b w:val="0"/>
          <w:bCs w:val="0"/>
          <w:color w:val="0D0D0D" w:themeColor="text1" w:themeTint="F2"/>
          <w:sz w:val="24"/>
          <w:szCs w:val="24"/>
        </w:rPr>
        <w:t>Tembang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r w:rsidRPr="00CA0B13">
        <w:rPr>
          <w:rStyle w:val="Strong"/>
          <w:rFonts w:asciiTheme="majorBidi" w:hAnsiTheme="majorBidi" w:cstheme="majorBidi"/>
          <w:b w:val="0"/>
          <w:bCs w:val="0"/>
          <w:color w:val="0D0D0D" w:themeColor="text1" w:themeTint="F2"/>
          <w:sz w:val="24"/>
          <w:szCs w:val="24"/>
        </w:rPr>
        <w:t>macapat</w:t>
      </w: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merupakan salah satu tembang atau lagu daerah yang paling populer di Jawa.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hyperlink r:id="rId8" w:history="1">
        <w:proofErr w:type="gramStart"/>
        <w:r w:rsidRPr="00CA0B13">
          <w:rPr>
            <w:rStyle w:val="Hyperlink"/>
            <w:rFonts w:asciiTheme="majorBidi" w:hAnsiTheme="majorBidi" w:cstheme="majorBidi"/>
            <w:color w:val="0D0D0D" w:themeColor="text1" w:themeTint="F2"/>
            <w:sz w:val="24"/>
            <w:szCs w:val="24"/>
            <w:shd w:val="clear" w:color="auto" w:fill="FFFFFF"/>
          </w:rPr>
          <w:t>Tembang macapat</w:t>
        </w:r>
      </w:hyperlink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 merupakan tembang atau puisi tradisional Jawa yang menceritakan tahap-tahap kehidupan manusia.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Filosofinya menggambarkan tentang seorang manusia dari lahir, mulai belajar di masa kanak-kanak, saat dewasa, hingga akhirnya meninggal dunia.</w:t>
      </w:r>
      <w:proofErr w:type="gramEnd"/>
    </w:p>
    <w:p w:rsidR="00B673C0" w:rsidRPr="00CA0B13" w:rsidRDefault="002D08DA" w:rsidP="00B673C0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Tembang atau tembung macapat sendiri mempunyai sebutan tembang cilik (kecil).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Tembang macapat yang berarti lagu ini mempunyai karakteristik yang berbeda dari setiap jenisnya.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Ciri-ciri tersebut diantaranya dari Guru Gatra, Guru Lagu, dan Guru Bilangan (wilangan).</w:t>
      </w:r>
      <w:proofErr w:type="gramEnd"/>
    </w:p>
    <w:p w:rsidR="002D08DA" w:rsidRPr="00CA0B13" w:rsidRDefault="00B673C0" w:rsidP="002D08DA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Sejarah Tembang Macapat</w:t>
      </w:r>
    </w:p>
    <w:p w:rsidR="002D08DA" w:rsidRPr="00CA0B13" w:rsidRDefault="002D08DA" w:rsidP="002D08DA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Macapat diperkirakan muncul pada akhir masa Majapahit dan dimulainya pengaruh dari Walisanga.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Bisa dikatakan ini untuk situasi di Jawa tengah, sebab di Jawa timur dan Bali macapat sudah dikenal sebelumnya, bahkan sebelum datangnya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islam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.</w:t>
      </w:r>
    </w:p>
    <w:p w:rsidR="002D08DA" w:rsidRPr="00CA0B13" w:rsidRDefault="002D08DA" w:rsidP="002D08DA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Sebagai contohnya yaitu sebuah teks dari Bali atau Jawa timur yang dikenal dengan judul Kidung Ranggalawe disebutkan telah selesai ditulis pada tahun 1334 Masehi.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Di sisi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tarikh ini disangsikan karena karya tersebut hanya dikenal versinya yang lebih mutakhir dan sari semua naskahnya yang memuat teks yang berasal dari Bali.</w:t>
      </w:r>
    </w:p>
    <w:p w:rsidR="002D08DA" w:rsidRPr="00CA0B13" w:rsidRDefault="002D08DA" w:rsidP="002D08DA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Mengenai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usia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macapat, terdapat dua pendapat yang berbeda terutama yang ada hubungannya dengan Kakawin atau puisi tradisional Jawa Kuna, mana yang lebih tua. 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Prijohoetomo berpendapat bahwa macapat adalah turunan Kakawin dengan tembang Gedhe (besar) sebagai perantara.</w:t>
      </w:r>
      <w:proofErr w:type="gramEnd"/>
    </w:p>
    <w:p w:rsidR="00645164" w:rsidRPr="00420601" w:rsidRDefault="002D08DA" w:rsidP="00420601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Pendapat tersebut disangkal oleh Poerbatjaraka dan Zoetmulder.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Menurut keduanya macapat ini sebagai metrum puisi asli Jawa yang lebih tua usianya daripada Kakawin.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Karena itu macapat baru muncul setelah pengaruh India semakin memudar.</w:t>
      </w:r>
      <w:proofErr w:type="gramEnd"/>
    </w:p>
    <w:p w:rsidR="00832A79" w:rsidRPr="00CA0B13" w:rsidRDefault="00832A79" w:rsidP="00B673C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Pengertian Guru Gatra, Lagu dan Bilangan</w:t>
      </w:r>
    </w:p>
    <w:p w:rsidR="00832A79" w:rsidRPr="00CA0B13" w:rsidRDefault="00832A79" w:rsidP="00832A7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Tembung macapat ini memiliki karakteristik </w:t>
      </w: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yang berbeda dari setiap jenisnya.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Ciri-ciri tersebut diantaranya dari Guru Gatra, Guru Lagu, dan Guru Bilangan (wilangan)</w:t>
      </w:r>
      <w:r w:rsidR="00645164"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.</w:t>
      </w:r>
      <w:proofErr w:type="gramEnd"/>
      <w:r w:rsidR="00645164"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 xml:space="preserve"> Untuk mempermudah membedakan guru gatra, guru lagu, dan guru wilangan dari tembang-tembang atau lagu macapat tadi, maka bisa dibuat tabel seperti </w:t>
      </w:r>
      <w:proofErr w:type="gramStart"/>
      <w:r w:rsidR="00645164"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berikut :</w:t>
      </w:r>
      <w:proofErr w:type="gramEnd"/>
    </w:p>
    <w:p w:rsidR="00832A79" w:rsidRPr="00CA0B13" w:rsidRDefault="00645164" w:rsidP="00832A79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 wp14:anchorId="5A7D882E" wp14:editId="1CDE3E61">
            <wp:extent cx="5076825" cy="4569935"/>
            <wp:effectExtent l="133350" t="114300" r="142875" b="173990"/>
            <wp:docPr id="1" name="Picture 1" descr="C:\Users\LUCKY\Downloads\Guru-gatra-guru-lagu-dan-guru-bilangan-tembang-macap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\Downloads\Guru-gatra-guru-lagu-dan-guru-bilangan-tembang-macapa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6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7F76" w:rsidRPr="00420601" w:rsidRDefault="006A03D9" w:rsidP="00420601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Dengan adanya aturan berupa Guru Gatra, Guru Lagu, dan Guru Bilangan maka tembang macapat dibedakan menjadi 11 jenis tembang.</w:t>
      </w:r>
      <w:proofErr w:type="gramEnd"/>
    </w:p>
    <w:p w:rsidR="00B673C0" w:rsidRPr="00CA0B13" w:rsidRDefault="006A03D9" w:rsidP="00B673C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Jenis</w:t>
      </w:r>
      <w:r w:rsidR="00B673C0"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Tembang Macapat</w:t>
      </w: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beserta penjelasanannya</w:t>
      </w:r>
    </w:p>
    <w:p w:rsidR="006A03D9" w:rsidRPr="00CA0B13" w:rsidRDefault="006A03D9" w:rsidP="006A03D9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Pocung (Pucung)</w:t>
      </w:r>
    </w:p>
    <w:p w:rsidR="00287F76" w:rsidRPr="00CA0B13" w:rsidRDefault="00287F76" w:rsidP="00287F7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E6825D3" wp14:editId="2C7FEFF0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24384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31" y="21349"/>
                <wp:lineTo x="21431" y="0"/>
                <wp:lineTo x="0" y="0"/>
              </wp:wrapPolygon>
            </wp:wrapThrough>
            <wp:docPr id="2" name="Picture 2" descr="C:\Users\LUCKY\Downloads\contoh-tembang-macapat-poc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\Downloads\contoh-tembang-macapat-pocu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Kata pocung (</w:t>
      </w: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  <w:shd w:val="clear" w:color="auto" w:fill="FFFFFF"/>
        </w:rPr>
        <w:t>pucung</w:t>
      </w: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) berasal dari kata ‘pocong’ yang menggambarkan ketika seseorang sudah meninggal yang dikafani atau dipocong sebelum dikuburkan.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Filosofi dari tembang pocung menunjukkan tentang sebuah ritual saat melepaskan kepergian seseorang.</w:t>
      </w:r>
      <w:proofErr w:type="gramEnd"/>
    </w:p>
    <w:p w:rsidR="00287F76" w:rsidRPr="00CA0B13" w:rsidRDefault="00287F76" w:rsidP="00287F7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ada yang menafsirkan pucung merupakan biji kepayang (pengium edule). Di dalam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 Serat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Purwaukara, pucung memiliki arti kudhuping gegodhongan (kuncup dedaunan) yang biasanya tampak segar.</w:t>
      </w:r>
    </w:p>
    <w:p w:rsidR="00287F76" w:rsidRPr="00CA0B13" w:rsidRDefault="00287F76" w:rsidP="00287F7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Ucapan cung dalam kata pucung cenderung mengarah pada hal-hal yang lucu sifatnya, yang dapat menimbulkan kesegaran, misalnya kucung dan kacung.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Biasanya tembang pucung digunakan untuk menceritakan lelucon dan berbagai nasehat.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Pucung menceritakan tentang kebebasan dan tindakan sesuka hati, sehingga pucung berwatak atau biasa digunakan dalam suasana santai.</w:t>
      </w:r>
      <w:proofErr w:type="gramEnd"/>
    </w:p>
    <w:p w:rsidR="00287F76" w:rsidRPr="00CA0B13" w:rsidRDefault="00287F76" w:rsidP="00287F7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>Contoh Tembang Pocung (12u – 6a – 8i – 12a)</w:t>
      </w:r>
    </w:p>
    <w:p w:rsidR="00287F76" w:rsidRPr="00CA0B13" w:rsidRDefault="00287F76" w:rsidP="00287F76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lastRenderedPageBreak/>
        <w:t xml:space="preserve">Ngelmu iku kelakone kanthi </w:t>
      </w: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laku</w:t>
      </w:r>
      <w:r w:rsidR="00385E80"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385E80"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u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Lekase lawan kas</w:t>
      </w:r>
      <w:r w:rsidR="00385E80"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: 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Tegese kas nyantosani</w:t>
      </w:r>
      <w:r w:rsidR="00385E80"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: 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Setya budya pengekesing dur angkara</w:t>
      </w:r>
      <w:r w:rsidR="00385E80"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: a</w:t>
      </w:r>
    </w:p>
    <w:p w:rsidR="00287F76" w:rsidRPr="00CA0B13" w:rsidRDefault="00287F76" w:rsidP="00287F7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Berikut penjelasan mengenai aturan guru gatra, guru lagu dan guru wilangan dari tembang pucung.</w:t>
      </w:r>
      <w:proofErr w:type="gramEnd"/>
    </w:p>
    <w:p w:rsidR="00287F76" w:rsidRPr="00CA0B13" w:rsidRDefault="00287F76" w:rsidP="00385E80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225" w:afterAutospacing="0" w:line="360" w:lineRule="auto"/>
        <w:ind w:left="720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i/>
          <w:iCs/>
          <w:color w:val="0D0D0D" w:themeColor="text1" w:themeTint="F2"/>
        </w:rPr>
        <w:t>Guru gatra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 =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4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Artinya tembang Pocung ini memiliki 4 larik kalimat.</w:t>
      </w:r>
    </w:p>
    <w:p w:rsidR="00385E80" w:rsidRPr="00CA0B13" w:rsidRDefault="00287F76" w:rsidP="00385E80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225" w:afterAutospacing="0" w:line="360" w:lineRule="auto"/>
        <w:ind w:left="720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i/>
          <w:iCs/>
          <w:color w:val="0D0D0D" w:themeColor="text1" w:themeTint="F2"/>
        </w:rPr>
        <w:t>Guru wilangan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 = 12, 6, 8,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12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Maksudnya setiap kalimat harus mempunyai suku kata seperti di atas. Kalimat pertama berjumlah 12 suku kata. Kalimat kedua berjumlah 6 suku kata. Kalimat ketiga berjumlah 8 suku kata. Kalimat keempat berjumlah 12 suku kata.</w:t>
      </w:r>
    </w:p>
    <w:p w:rsidR="00287F76" w:rsidRPr="00CA0B13" w:rsidRDefault="00287F76" w:rsidP="00385E80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225" w:afterAutospacing="0" w:line="360" w:lineRule="auto"/>
        <w:ind w:left="720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i/>
          <w:iCs/>
          <w:color w:val="0D0D0D" w:themeColor="text1" w:themeTint="F2"/>
        </w:rPr>
        <w:t>Guru lagu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 = u, a, i, a</w:t>
      </w:r>
      <w:r w:rsidR="00385E80" w:rsidRPr="00CA0B13">
        <w:rPr>
          <w:rFonts w:asciiTheme="majorBidi" w:hAnsiTheme="majorBidi" w:cstheme="majorBidi"/>
          <w:color w:val="0D0D0D" w:themeColor="text1" w:themeTint="F2"/>
        </w:rPr>
        <w:t xml:space="preserve"> : </w:t>
      </w:r>
      <w:r w:rsidRPr="00CA0B13">
        <w:rPr>
          <w:rFonts w:asciiTheme="majorBidi" w:hAnsiTheme="majorBidi" w:cstheme="majorBidi"/>
          <w:color w:val="0D0D0D" w:themeColor="text1" w:themeTint="F2"/>
        </w:rPr>
        <w:t>Maksudnya adalah akhir suku kata dari setiap kalimatnya harus bervokal u, a, i, a.</w:t>
      </w:r>
      <w:r w:rsidR="00385E80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</w:p>
    <w:p w:rsidR="001D5B83" w:rsidRPr="00CA0B13" w:rsidRDefault="001D5B83" w:rsidP="001D5B83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B2CCB7" wp14:editId="58644685">
            <wp:simplePos x="0" y="0"/>
            <wp:positionH relativeFrom="column">
              <wp:posOffset>342900</wp:posOffset>
            </wp:positionH>
            <wp:positionV relativeFrom="paragraph">
              <wp:posOffset>266700</wp:posOffset>
            </wp:positionV>
            <wp:extent cx="2486025" cy="1655445"/>
            <wp:effectExtent l="0" t="0" r="9525" b="1905"/>
            <wp:wrapThrough wrapText="bothSides">
              <wp:wrapPolygon edited="0">
                <wp:start x="0" y="0"/>
                <wp:lineTo x="0" y="21376"/>
                <wp:lineTo x="21517" y="21376"/>
                <wp:lineTo x="21517" y="0"/>
                <wp:lineTo x="0" y="0"/>
              </wp:wrapPolygon>
            </wp:wrapThrough>
            <wp:docPr id="3" name="Picture 3" descr="C:\Users\LUCKY\Downloads\Tembang-maskumamb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\Downloads\Tembang-maskumamba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Maskumambang</w:t>
      </w:r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Maskumambang menceritakan sebuah filosofi hidup manusia dari mulainya manusia diciptakan.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Sosok manusia yang masih berupa embrio di dalam kandungan, yang masih belum diketahui jati dirinya, serta belum diketahui apakah dia laki-laki atau perempuan.</w:t>
      </w:r>
      <w:proofErr w:type="gramEnd"/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pandangan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Maskumambang berasal dari kata ‘mas’ dan ‘kumambang’.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Asal kata ‘mas’ berasal dari kata Premas yang berarti Punggawa dalam upacara Shaministis.</w:t>
      </w:r>
      <w:proofErr w:type="gramEnd"/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Kata ‘kumambang’ berasal dari kata kambang dengan sisipan -um.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Kambang sendiri asalnya dari kata ambang yang berarti terapung.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Kambang juga berarti Kamwang yang berarti kembang.</w:t>
      </w:r>
      <w:proofErr w:type="gramEnd"/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Ambang berkaitannya dengan Ambangse yang berarti menembang.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Dengan demikian Maskumambang dapat diartikan punggawa yang melakukan upacara Shamanistis, mengucap mantra atau lafal dengan menembang disertai sajian bunga.</w:t>
      </w:r>
      <w:proofErr w:type="gramEnd"/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Di dalam Serat Purwaukara, Maskumambang berarti Ulam Toya yang berati ikan air tawar, sehingga terkadang diisyaratkan dengan lukisan atau ikan berenang.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Watak Maskumambang yaitu meiliki gambaran perasaan sedih atau kedukaan, dan juga suasana hati yang sedang dalam keadaan nelangsa.</w:t>
      </w:r>
      <w:proofErr w:type="gramEnd"/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Contoh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Tembang Maskumambang </w:t>
      </w:r>
      <w:proofErr w:type="gramStart"/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>( 12i</w:t>
      </w:r>
      <w:proofErr w:type="gramEnd"/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– 6a – 8i – 8o )</w:t>
      </w:r>
    </w:p>
    <w:p w:rsidR="001D5B83" w:rsidRPr="00CA0B13" w:rsidRDefault="001D5B83" w:rsidP="001D5B83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Wong tan manut pitutur </w:t>
      </w: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wong</w:t>
      </w:r>
      <w:proofErr w:type="gramEnd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tuwa ugi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Ha nemu duraka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Ing donya tumekeng akhir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Tan wurung kasurang-surang</w:t>
      </w:r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lastRenderedPageBreak/>
        <w:t>Tembang</w:t>
      </w: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Maskumambang di atas menceritakan tentang hidup seseorang yang tidak mematuhi nasehat orang tua, maka dia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akan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hidup sengsara dan menderita di dunia dan akhirat.</w:t>
      </w:r>
    </w:p>
    <w:p w:rsidR="001D5B83" w:rsidRPr="00CA0B13" w:rsidRDefault="001D5B83" w:rsidP="001D5B83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Berikut penjelasan mengenai aturan guru gatra, guru lagu dan guru wilangan dari tembang maskumambang.</w:t>
      </w:r>
      <w:proofErr w:type="gramEnd"/>
    </w:p>
    <w:p w:rsidR="001D5B83" w:rsidRPr="00CA0B13" w:rsidRDefault="001D5B83" w:rsidP="001D5B83">
      <w:pPr>
        <w:pStyle w:val="NormalWeb"/>
        <w:numPr>
          <w:ilvl w:val="1"/>
          <w:numId w:val="4"/>
        </w:numPr>
        <w:shd w:val="clear" w:color="auto" w:fill="FFFFFF"/>
        <w:spacing w:before="0" w:beforeAutospacing="0" w:after="225" w:afterAutospacing="0" w:line="360" w:lineRule="auto"/>
        <w:ind w:left="720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gatra =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4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Artinya tembang maskumambang ini memiliki 4 larik atau baris kalimat.</w:t>
      </w:r>
    </w:p>
    <w:p w:rsidR="001D5B83" w:rsidRPr="00CA0B13" w:rsidRDefault="001D5B83" w:rsidP="001D5B83">
      <w:pPr>
        <w:pStyle w:val="NormalWeb"/>
        <w:numPr>
          <w:ilvl w:val="1"/>
          <w:numId w:val="4"/>
        </w:numPr>
        <w:shd w:val="clear" w:color="auto" w:fill="FFFFFF"/>
        <w:spacing w:before="0" w:beforeAutospacing="0" w:after="225" w:afterAutospacing="0" w:line="360" w:lineRule="auto"/>
        <w:ind w:left="720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wilangan = 12, 6, 8,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8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Kalimat pertama berjumlah 12 suku kata. Kalimat kedua berjumlah 6 suku kata. Kalimat ketiga berjumlah 8 suku kata. Kalimat keempat berjumlah 8 suku kata.</w:t>
      </w:r>
    </w:p>
    <w:p w:rsidR="00D62CAE" w:rsidRPr="00CA0B13" w:rsidRDefault="001D5B83" w:rsidP="001D5B83">
      <w:pPr>
        <w:pStyle w:val="NormalWeb"/>
        <w:numPr>
          <w:ilvl w:val="1"/>
          <w:numId w:val="4"/>
        </w:numPr>
        <w:shd w:val="clear" w:color="auto" w:fill="FFFFFF"/>
        <w:spacing w:before="0" w:beforeAutospacing="0" w:after="225" w:afterAutospacing="0" w:line="360" w:lineRule="auto"/>
        <w:ind w:left="720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 i, a, i,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o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Akhir suku kata dari setiap kalimatnya harus bervokal i, a, i, o.</w:t>
      </w:r>
    </w:p>
    <w:p w:rsidR="00692B85" w:rsidRPr="00CA0B13" w:rsidRDefault="00654E39" w:rsidP="00692B85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E1EAC2" wp14:editId="47F817FA">
            <wp:simplePos x="0" y="0"/>
            <wp:positionH relativeFrom="column">
              <wp:posOffset>352425</wp:posOffset>
            </wp:positionH>
            <wp:positionV relativeFrom="paragraph">
              <wp:posOffset>253365</wp:posOffset>
            </wp:positionV>
            <wp:extent cx="2613025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416" y="21404"/>
                <wp:lineTo x="21416" y="0"/>
                <wp:lineTo x="0" y="0"/>
              </wp:wrapPolygon>
            </wp:wrapTight>
            <wp:docPr id="4" name="Picture 4" descr="C:\Users\LUCKY\Downloads\Tembang-megat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\Downloads\Tembang-megatru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Megatruh</w:t>
      </w:r>
    </w:p>
    <w:p w:rsidR="00692B85" w:rsidRPr="00CA0B13" w:rsidRDefault="00654E39" w:rsidP="00692B8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Kata Megatruh berasal dari kata ‘megat’ dan ‘roh’, artinya putusnya roh atau telah terlepasnya roh dari tubuh.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Filosofi yang terkandung di Megatruh adalah tentang perjalanan kehidupan manusia yang telah selesai di dunia.</w:t>
      </w:r>
      <w:proofErr w:type="gramEnd"/>
    </w:p>
    <w:p w:rsidR="00654E39" w:rsidRPr="00CA0B13" w:rsidRDefault="00654E39" w:rsidP="00692B8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Dari segi pandang lain Megatruh berasal dari awalan -am, pegat dan ruh. Dalam serat Purwaukara, Megatruh memiliki arti </w:t>
      </w:r>
      <w:r w:rsidRPr="00CA0B13">
        <w:rPr>
          <w:rStyle w:val="Emphasis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mbucal </w:t>
      </w: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  <w:sz w:val="24"/>
          <w:szCs w:val="24"/>
        </w:rPr>
        <w:t>kan</w:t>
      </w:r>
      <w:proofErr w:type="gramEnd"/>
      <w:r w:rsidRPr="00CA0B13">
        <w:rPr>
          <w:rStyle w:val="Emphasis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sarwa ala</w:t>
      </w: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(membuang apa-apa yang sifatnya jelek).</w:t>
      </w:r>
    </w:p>
    <w:p w:rsidR="00654E39" w:rsidRPr="00CA0B13" w:rsidRDefault="00654E39" w:rsidP="00692B8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Kata pegat ada hubungannya dengan peget yang berarti istana, tempat tinggal.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Pameget atau pemegat berarti jabatan.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Samgat atau samget berarti jabatan ahli atau guru agama.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Dapat disimpulkan Megatruh mempunyai arti petugas yang ahli dalam kerohanian yang selalu menghindari perbuatan jahat.</w:t>
      </w:r>
      <w:proofErr w:type="gramEnd"/>
    </w:p>
    <w:p w:rsidR="00654E39" w:rsidRPr="00CA0B13" w:rsidRDefault="00654E39" w:rsidP="00692B8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Watak tembang Megatruh yaitu tentang kesedihan dan kedukaan.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Biasanya menceritakan mengenai kehilangan harapan dan rasa putus asa.</w:t>
      </w:r>
      <w:proofErr w:type="gramEnd"/>
    </w:p>
    <w:p w:rsidR="00654E39" w:rsidRPr="00CA0B13" w:rsidRDefault="00654E39" w:rsidP="00692B8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Contoh Tembang </w:t>
      </w: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Megatruh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(12u – 8i – 8u – 8i – 8o)</w:t>
      </w:r>
    </w:p>
    <w:p w:rsidR="00654E39" w:rsidRPr="00CA0B13" w:rsidRDefault="00654E39" w:rsidP="00692B85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Kabeh iku mung manungsa kang pinujul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Marga duwe lahir batin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Jroning urip iku mau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Isi ati klawan budi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Iku pirantine ewong</w:t>
      </w:r>
    </w:p>
    <w:p w:rsidR="00654E39" w:rsidRPr="00CA0B13" w:rsidRDefault="00654E39" w:rsidP="00692B8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Megatruh .</w:t>
      </w:r>
      <w:proofErr w:type="gramEnd"/>
    </w:p>
    <w:p w:rsidR="00542F66" w:rsidRPr="00CA0B13" w:rsidRDefault="00654E39" w:rsidP="00542F6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5</w:t>
      </w:r>
      <w:r w:rsidR="00542F66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542F66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Tembang Megatruh ini memiliki 5 larik atau baris kalimat.</w:t>
      </w:r>
    </w:p>
    <w:p w:rsidR="00542F66" w:rsidRPr="00CA0B13" w:rsidRDefault="00654E39" w:rsidP="00542F6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lastRenderedPageBreak/>
        <w:t xml:space="preserve">Guru wilangan = 12, 8, 8, 8,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8</w:t>
      </w:r>
      <w:r w:rsidR="00542F66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542F66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Kalimat pertama berjumlah 12 suku kata. Kalimat kedua berjumlah 8 suku kata. Kalimat ketiga berjumlah 8 suku kata. Kalimat keempat berjumlah 8 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berjumlah 8 suku kata.</w:t>
      </w:r>
    </w:p>
    <w:p w:rsidR="00654E39" w:rsidRPr="00CA0B13" w:rsidRDefault="00654E39" w:rsidP="000646B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lagu = u, i, u, i, o</w:t>
      </w:r>
      <w:r w:rsidR="00542F66" w:rsidRPr="00CA0B13">
        <w:rPr>
          <w:rFonts w:asciiTheme="majorBidi" w:hAnsiTheme="majorBidi" w:cstheme="majorBidi"/>
          <w:color w:val="0D0D0D" w:themeColor="text1" w:themeTint="F2"/>
        </w:rPr>
        <w:t xml:space="preserve"> : </w:t>
      </w:r>
      <w:r w:rsidRPr="00CA0B13">
        <w:rPr>
          <w:rFonts w:asciiTheme="majorBidi" w:hAnsiTheme="majorBidi" w:cstheme="majorBidi"/>
          <w:color w:val="0D0D0D" w:themeColor="text1" w:themeTint="F2"/>
        </w:rPr>
        <w:t>Akhir suku kata dari setiap kalimat</w:t>
      </w:r>
      <w:r w:rsidR="000646BD" w:rsidRPr="00CA0B13">
        <w:rPr>
          <w:rFonts w:asciiTheme="majorBidi" w:hAnsiTheme="majorBidi" w:cstheme="majorBidi"/>
          <w:color w:val="0D0D0D" w:themeColor="text1" w:themeTint="F2"/>
        </w:rPr>
        <w:t xml:space="preserve">nya harus bervokal u, i, u, i, </w:t>
      </w:r>
    </w:p>
    <w:p w:rsidR="00D8691F" w:rsidRPr="00CA0B13" w:rsidRDefault="006A03D9" w:rsidP="00D8691F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Gambuh</w:t>
      </w:r>
    </w:p>
    <w:p w:rsidR="00D8691F" w:rsidRPr="00CA0B13" w:rsidRDefault="00D8691F" w:rsidP="00D8691F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94F775" wp14:editId="02E6133B">
            <wp:simplePos x="0" y="0"/>
            <wp:positionH relativeFrom="column">
              <wp:posOffset>314325</wp:posOffset>
            </wp:positionH>
            <wp:positionV relativeFrom="paragraph">
              <wp:posOffset>57150</wp:posOffset>
            </wp:positionV>
            <wp:extent cx="2476500" cy="1687830"/>
            <wp:effectExtent l="0" t="0" r="0" b="7620"/>
            <wp:wrapThrough wrapText="bothSides">
              <wp:wrapPolygon edited="0">
                <wp:start x="0" y="0"/>
                <wp:lineTo x="0" y="21454"/>
                <wp:lineTo x="21434" y="21454"/>
                <wp:lineTo x="21434" y="0"/>
                <wp:lineTo x="0" y="0"/>
              </wp:wrapPolygon>
            </wp:wrapThrough>
            <wp:docPr id="5" name="Picture 5" descr="C:\Users\LUCKY\Downloads\contoh-tembang-macapat-gambuh-dan-arti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\Downloads\contoh-tembang-macapat-gambuh-dan-artin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Kata Gambuh memiliki arti menyambungkan.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Filosofi tembang Gambuh ini menceritakan mengenai perjalanan hidup dari seseorang yang telah bertemu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 dengan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pasangan hidupnya yang cocok.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Keduanya dipertemukan untuk menjalin ikatan yang lebih sakral yaitu dengan pernikahan.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Sehingga keduanya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akan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memiliki kehidupan yang langgeng.</w:t>
      </w:r>
    </w:p>
    <w:p w:rsidR="00D8691F" w:rsidRPr="00CA0B13" w:rsidRDefault="00D8691F" w:rsidP="00D8691F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 lain Gambuh berarti roggeng tahu, terbiasa, dan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nama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tumbuhan. Berkaitan dengan hal ini, tembang Gambuh memiliki watak atau biasa digunakan dalam suasana yang sudah pasti atau tidak ragu-ragu, maknanya kesiapan pergerakan maju menuju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medan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yang sebenarnya.</w:t>
      </w:r>
    </w:p>
    <w:p w:rsidR="00D8691F" w:rsidRPr="00CA0B13" w:rsidRDefault="00D8691F" w:rsidP="00D8691F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Watak Gambuh juga menggambarkan tentang keramahtamahan dan tentang persahabatan.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Gambuh biasanya juga digunakan untuk menyampaikan cerita-cerita kehidupan.</w:t>
      </w:r>
      <w:proofErr w:type="gramEnd"/>
    </w:p>
    <w:p w:rsidR="00D8691F" w:rsidRPr="00CA0B13" w:rsidRDefault="00D8691F" w:rsidP="00D8691F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>Contoh Tembang Gambuh (7u – 10u – 12i – 8u – 8o)</w:t>
      </w:r>
    </w:p>
    <w:p w:rsidR="00D8691F" w:rsidRPr="00CA0B13" w:rsidRDefault="00D8691F" w:rsidP="00D8691F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Lan</w:t>
      </w:r>
      <w:proofErr w:type="gramEnd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sembah sungkem ipun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Mring Hyang Sukma elinga sireku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Apan titah sadaya amung sadermi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Tan welangsira andhaku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Kabeh kagungan Hyang Manon</w:t>
      </w:r>
    </w:p>
    <w:p w:rsidR="00D8691F" w:rsidRPr="00CA0B13" w:rsidRDefault="00D8691F" w:rsidP="00D8691F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Gambuh .</w:t>
      </w:r>
      <w:proofErr w:type="gramEnd"/>
    </w:p>
    <w:p w:rsidR="000D66C9" w:rsidRPr="00CA0B13" w:rsidRDefault="00D8691F" w:rsidP="000D66C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5</w:t>
      </w:r>
      <w:r w:rsidR="000D66C9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0D66C9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Tembang Gambuh memiliki 5 larik atau baris kalimat.</w:t>
      </w:r>
    </w:p>
    <w:p w:rsidR="000D66C9" w:rsidRPr="00CA0B13" w:rsidRDefault="00D8691F" w:rsidP="000D66C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 7, 10, 12, 8,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8</w:t>
      </w:r>
      <w:r w:rsidR="000D66C9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0D66C9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Kalimat pertama berjumlah 7 suku kata. Kalimat ke dua berjumlah 10 suku kata. Kalimat ke tiga berjumlah 12 suku kata. Kalimat ke empat berjumlah 8 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8 suku kata.</w:t>
      </w:r>
    </w:p>
    <w:p w:rsidR="00D8691F" w:rsidRPr="00CA0B13" w:rsidRDefault="00D8691F" w:rsidP="000D66C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 u, u, i, u,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o</w:t>
      </w:r>
      <w:r w:rsidR="000D66C9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0D66C9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Akhir suku kata dari setiap kalimatnya harus bervokal u, u, i, u, o</w:t>
      </w:r>
      <w:r w:rsidR="000D66C9" w:rsidRPr="00CA0B13">
        <w:rPr>
          <w:rFonts w:asciiTheme="majorBidi" w:hAnsiTheme="majorBidi" w:cstheme="majorBidi"/>
          <w:color w:val="0D0D0D" w:themeColor="text1" w:themeTint="F2"/>
        </w:rPr>
        <w:t>.</w:t>
      </w:r>
    </w:p>
    <w:p w:rsidR="00B24D49" w:rsidRPr="00CA0B13" w:rsidRDefault="00B24D49" w:rsidP="00B24D49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7BF72166" wp14:editId="52C95145">
            <wp:simplePos x="0" y="0"/>
            <wp:positionH relativeFrom="column">
              <wp:posOffset>266700</wp:posOffset>
            </wp:positionH>
            <wp:positionV relativeFrom="paragraph">
              <wp:posOffset>228600</wp:posOffset>
            </wp:positionV>
            <wp:extent cx="2609850" cy="1957705"/>
            <wp:effectExtent l="0" t="0" r="0" b="4445"/>
            <wp:wrapThrough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hrough>
            <wp:docPr id="6" name="Picture 6" descr="C:\Users\LUCKY\Downloads\Tembang-mij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\Downloads\Tembang-mij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Mijil</w:t>
      </w:r>
    </w:p>
    <w:p w:rsidR="00B24D49" w:rsidRPr="00CA0B13" w:rsidRDefault="00B24D49" w:rsidP="00B24D4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Mijil memiliki filosofi yang melambangkan bentuk sebuah biji atau benih yang lahir di dunia.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Mijil menjadi lambang dari awal mula dari perjalanan seorang anak manusia di dunia fana ini, dia begitu suci dan lemah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 sehingga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masih membutuhkan perlindungan.</w:t>
      </w:r>
    </w:p>
    <w:p w:rsidR="00B24D49" w:rsidRPr="00CA0B13" w:rsidRDefault="00B24D49" w:rsidP="00B24D4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Mijil berarti keluar. Selain itu berhubungan juga dengan wijil yang mempunyai arti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sama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dengan lawang atau pintu. Lawang juga berarti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nama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sejenis tumbuh-tumbuhan yang wangi bunganya.</w:t>
      </w:r>
    </w:p>
    <w:p w:rsidR="00B24D49" w:rsidRPr="00CA0B13" w:rsidRDefault="00B24D49" w:rsidP="00B24D4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Watak tembang Mijil yaitu menggambarkan keterbukaan yang pas untuk mengeluarkan nasehat, cerita-cerita dan juga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asmara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.</w:t>
      </w:r>
    </w:p>
    <w:p w:rsidR="00B24D49" w:rsidRPr="00CA0B13" w:rsidRDefault="00B24D49" w:rsidP="00B24D4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Contoh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Tembang Mijil (10i – 6o – 10e – 10i – 6i – 6o)</w:t>
      </w:r>
    </w:p>
    <w:p w:rsidR="00B24D49" w:rsidRPr="00CA0B13" w:rsidRDefault="00B24D49" w:rsidP="00B24D49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Dedalanne guna lawan sekti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Kudu andhap asor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Wani ngalah dhuwur wekasane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Tumungkula yen dipundukanni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Ruruh sarwa wasis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Samubarangipun</w:t>
      </w:r>
    </w:p>
    <w:p w:rsidR="00B24D49" w:rsidRPr="00CA0B13" w:rsidRDefault="00B24D49" w:rsidP="00B24D4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Mijil di atas menceritakan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 mengenai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bagaimana menjadi sosok orang yang baik, rendah hati, dan juga ramah. 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Mijil .</w:t>
      </w:r>
      <w:proofErr w:type="gramEnd"/>
    </w:p>
    <w:p w:rsidR="00B24D49" w:rsidRPr="00CA0B13" w:rsidRDefault="00B24D49" w:rsidP="00B24D4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6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Tembang Mijil memiliki 6 larik atau baris kalimat.</w:t>
      </w:r>
    </w:p>
    <w:p w:rsidR="00B24D49" w:rsidRPr="00CA0B13" w:rsidRDefault="00B24D49" w:rsidP="00B24D4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 10, 6, 10, 10, 6,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6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Kalimat pertama berjumlah 10 suku kata. Kalimat ke dua berjumlah 6 suku kata. Kalimat ke tiga berjumlah 10 suku kata. Kalimat ke empat berjumlah 10 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6 suku kata. Kalimat ke enam 6 suku kata.</w:t>
      </w:r>
    </w:p>
    <w:p w:rsidR="00243E33" w:rsidRPr="00CA0B13" w:rsidRDefault="00B24D49" w:rsidP="00243E33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 i, o, e, i, i,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o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Akhir suku kata dari setiap kalimatnya harus bervokal i, o, e, i, i, o</w:t>
      </w:r>
      <w:r w:rsidR="00243E33" w:rsidRPr="00CA0B13">
        <w:rPr>
          <w:rFonts w:asciiTheme="majorBidi" w:hAnsiTheme="majorBidi" w:cstheme="majorBidi"/>
          <w:color w:val="0D0D0D" w:themeColor="text1" w:themeTint="F2"/>
        </w:rPr>
        <w:t>.</w:t>
      </w:r>
    </w:p>
    <w:p w:rsidR="006A03D9" w:rsidRPr="00CA0B13" w:rsidRDefault="005B3AC5" w:rsidP="006A03D9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B86BDD9" wp14:editId="4B2DE893">
            <wp:simplePos x="0" y="0"/>
            <wp:positionH relativeFrom="column">
              <wp:posOffset>304800</wp:posOffset>
            </wp:positionH>
            <wp:positionV relativeFrom="paragraph">
              <wp:posOffset>357505</wp:posOffset>
            </wp:positionV>
            <wp:extent cx="253746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hrough>
            <wp:docPr id="7" name="Picture 7" descr="C:\Users\LUCKY\Downloads\Tembang-kinan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KY\Downloads\Tembang-kinanth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Kinanthi</w:t>
      </w:r>
    </w:p>
    <w:p w:rsidR="005B3AC5" w:rsidRPr="00CA0B13" w:rsidRDefault="005B3AC5" w:rsidP="005B3AC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Kinanthi berasal dari kata ‘kanthi’ yang berarti menggandeng atau menuntun.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Kinanthi memiliki filosofi hidup yang mengisahkan kehidupan seorang anak yang masih membutuhkan tuntunan agar bisa berjalan dengan baik di dunia ini.</w:t>
      </w:r>
      <w:proofErr w:type="gramEnd"/>
    </w:p>
    <w:p w:rsidR="005B3AC5" w:rsidRPr="00CA0B13" w:rsidRDefault="005B3AC5" w:rsidP="005B3AC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lastRenderedPageBreak/>
        <w:t>Seorang anak tidak hanya membutuhkan tuntutan untuk belajar berjalan, tetapi tuntunan secara penuh.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Tuntunan itu meliputi tuntunan dalam berbagai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norma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dan adat yang berlaku agar dapat dipatuhi dan dijalankan pada kehidupan dengan baik.</w:t>
      </w:r>
    </w:p>
    <w:p w:rsidR="005B3AC5" w:rsidRPr="00CA0B13" w:rsidRDefault="005B3AC5" w:rsidP="005B3AC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Watak tembang Kinathi yaitu menggambarkan perasaan senang, teladan yang baik, nasehat serta kasih sayang.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Kinanthi digunakan untuk menyampaikan suatu cerita atau kisah yang berisi nasehat yang baik serta tentang kasih sayang.</w:t>
      </w:r>
      <w:proofErr w:type="gramEnd"/>
    </w:p>
    <w:p w:rsidR="005B3AC5" w:rsidRPr="00CA0B13" w:rsidRDefault="005B3AC5" w:rsidP="005B3AC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Contoh </w:t>
      </w: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Tembang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Kinanthi (8u – 8i – 8a – 8i – 8a – 8i)</w:t>
      </w:r>
    </w:p>
    <w:p w:rsidR="005B3AC5" w:rsidRPr="00CA0B13" w:rsidRDefault="005B3AC5" w:rsidP="005B3AC5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Kukusing dupa kumelun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Ngeningken tyas kang apekik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Kawengku sagung jajahan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Nanging saget angikipi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Sang resi kaneka putra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Kang anjog saking wiyati</w:t>
      </w:r>
    </w:p>
    <w:p w:rsidR="005B3AC5" w:rsidRPr="00CA0B13" w:rsidRDefault="005B3AC5" w:rsidP="005B3AC5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Kinanthi .</w:t>
      </w:r>
      <w:proofErr w:type="gramEnd"/>
    </w:p>
    <w:p w:rsidR="005B3AC5" w:rsidRPr="00CA0B13" w:rsidRDefault="005B3AC5" w:rsidP="005B3AC5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6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Tembang Kinanthi memiliki 6 larik atau baris kalimat.</w:t>
      </w:r>
    </w:p>
    <w:p w:rsidR="005B3AC5" w:rsidRPr="00CA0B13" w:rsidRDefault="005B3AC5" w:rsidP="005B3AC5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 8, 8, 8, 8, 8,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8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Kalimat pertama berjumlah 8 suku kata. Kalimat ke dua berjumlah 8 suku kata. Kalimat ke tiga berjumlah 8 suku kata. Kalimat ke empat berjumlah 8 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8 suku kata. Kalimat ke enam 8 suku kata.</w:t>
      </w:r>
    </w:p>
    <w:p w:rsidR="004D1EEC" w:rsidRPr="00CA0B13" w:rsidRDefault="005B3AC5" w:rsidP="00F03431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 u, i, a, i, a,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I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Akhir suku kata dari setiap kalimatnya harus bervokal u, i, a, i, a, i</w:t>
      </w:r>
      <w:r w:rsidR="00F03431" w:rsidRPr="00CA0B13">
        <w:rPr>
          <w:rFonts w:asciiTheme="majorBidi" w:hAnsiTheme="majorBidi" w:cstheme="majorBidi"/>
          <w:color w:val="0D0D0D" w:themeColor="text1" w:themeTint="F2"/>
        </w:rPr>
        <w:t>.</w:t>
      </w:r>
    </w:p>
    <w:p w:rsidR="004D1EEC" w:rsidRPr="00CA0B13" w:rsidRDefault="004D1EEC" w:rsidP="004D1EEC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DFE6074" wp14:editId="12C71E01">
            <wp:simplePos x="0" y="0"/>
            <wp:positionH relativeFrom="column">
              <wp:posOffset>409575</wp:posOffset>
            </wp:positionH>
            <wp:positionV relativeFrom="paragraph">
              <wp:posOffset>342900</wp:posOffset>
            </wp:positionV>
            <wp:extent cx="2276475" cy="1706880"/>
            <wp:effectExtent l="0" t="0" r="9525" b="7620"/>
            <wp:wrapThrough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hrough>
            <wp:docPr id="8" name="Picture 8" descr="C:\Users\LUCKY\Downloads\Tembang-asmarand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KY\Downloads\Tembang-asmaranda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Asmarandana</w:t>
      </w:r>
    </w:p>
    <w:p w:rsidR="004D1EEC" w:rsidRPr="00CA0B13" w:rsidRDefault="004D1EEC" w:rsidP="004D1EEC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Asmarandana berasal dari kata ‘asmara’ yang berarti cinta kasih.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Filosofi tembang Asmarandana adalah mengenai perjalanan hidup manusia yang sudah waktunya untuk memadu cinta kasih dengan pasangan hidup.</w:t>
      </w:r>
      <w:proofErr w:type="gramEnd"/>
    </w:p>
    <w:p w:rsidR="004D1EEC" w:rsidRPr="00CA0B13" w:rsidRDefault="004D1EEC" w:rsidP="004D1EEC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 lain Asmaradana berasal dari kata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asmara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dan dhana. Asmara merupakan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nama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dewa percintaan. Dhana berasal dari kata dahana yang berarti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api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.</w:t>
      </w:r>
    </w:p>
    <w:p w:rsidR="004D1EEC" w:rsidRPr="00CA0B13" w:rsidRDefault="004D1EEC" w:rsidP="004D1EEC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Asmaradana berkaitan dengan kajidian hangusnya dewa Asmara yang disebabkan oleh sorot mata ketiga dewa Siwa seperti yang dituliskan dalam Kakawin Smaradhana karya Mpu Darmaja.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Dalam Serat Purwaukara Smaradhana diberi arti remen ing paweweh, berarti suka memberi.</w:t>
      </w:r>
      <w:proofErr w:type="gramEnd"/>
    </w:p>
    <w:p w:rsidR="004D1EEC" w:rsidRPr="00CA0B13" w:rsidRDefault="004D1EEC" w:rsidP="004D1EEC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Watak Asmarandana yaitu menggambarkan cinta kasih,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asmara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dan juga rasa pilu atau rasa sedih.</w:t>
      </w:r>
    </w:p>
    <w:p w:rsidR="004D1EEC" w:rsidRPr="00CA0B13" w:rsidRDefault="004D1EEC" w:rsidP="004D1EEC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lastRenderedPageBreak/>
        <w:t>Contoh Tembang Asmarandana (8i – 8a – 8e – 7a – 8a – 8u – 8a)</w:t>
      </w:r>
    </w:p>
    <w:p w:rsidR="004D1EEC" w:rsidRPr="00CA0B13" w:rsidRDefault="004D1EEC" w:rsidP="004D1EEC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Lumrah tumrap </w:t>
      </w: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wong</w:t>
      </w:r>
      <w:proofErr w:type="gramEnd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ngaurip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Dumunung sadhengah papan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Tan ngrasa cukup butuhe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Ngenteni rejeki tiba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Lamun tanpa makarya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Sengara bisa kepthuk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Kang mangkono bundhelana</w:t>
      </w:r>
    </w:p>
    <w:p w:rsidR="004D1EEC" w:rsidRPr="00CA0B13" w:rsidRDefault="004D1EEC" w:rsidP="004D1EEC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Asmarandana .</w:t>
      </w:r>
      <w:proofErr w:type="gramEnd"/>
    </w:p>
    <w:p w:rsidR="004D1EEC" w:rsidRPr="00CA0B13" w:rsidRDefault="004D1EEC" w:rsidP="004D1EE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gatra =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7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Tembang Asmarandana memiliki 7 larik atau baris kalimat.</w:t>
      </w:r>
    </w:p>
    <w:p w:rsidR="004D1EEC" w:rsidRPr="00CA0B13" w:rsidRDefault="004D1EEC" w:rsidP="004D1EE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 8, 8, 8, 7, 8, 8,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8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Kalimat pertama berjumlah 8 suku kata. Kalimat ke dua berjumlah 8 suku kata. Kalimat ke tiga berjumlah 8 suku kata. Kalimat ke empat berjumlah 7 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8 suku kata. Kalimat ke enam berjumlah 8 suku kata, Kalimat ke tujuh berjumlah 8 suku kata.</w:t>
      </w:r>
    </w:p>
    <w:p w:rsidR="004D1EEC" w:rsidRPr="00CA0B13" w:rsidRDefault="004D1EEC" w:rsidP="004D1EE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 i, a, e, a, a, u,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a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Akhir suku kata dari setiap kalimatnya harus bervokal i, a, e, a, a, u, a.</w:t>
      </w:r>
    </w:p>
    <w:p w:rsidR="00C83701" w:rsidRPr="00CA0B13" w:rsidRDefault="00C83701" w:rsidP="00C83701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4602450" wp14:editId="475DDE63">
            <wp:simplePos x="0" y="0"/>
            <wp:positionH relativeFrom="column">
              <wp:posOffset>352425</wp:posOffset>
            </wp:positionH>
            <wp:positionV relativeFrom="paragraph">
              <wp:posOffset>264160</wp:posOffset>
            </wp:positionV>
            <wp:extent cx="2360295" cy="1628775"/>
            <wp:effectExtent l="0" t="0" r="1905" b="9525"/>
            <wp:wrapThrough wrapText="bothSides">
              <wp:wrapPolygon edited="0">
                <wp:start x="0" y="0"/>
                <wp:lineTo x="0" y="21474"/>
                <wp:lineTo x="21443" y="21474"/>
                <wp:lineTo x="21443" y="0"/>
                <wp:lineTo x="0" y="0"/>
              </wp:wrapPolygon>
            </wp:wrapThrough>
            <wp:docPr id="9" name="Picture 9" descr="C:\Users\LUCKY\Downloads\Tembang-du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KY\Downloads\Tembang-durm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Durma</w:t>
      </w:r>
    </w:p>
    <w:p w:rsidR="00F13246" w:rsidRPr="00CA0B13" w:rsidRDefault="00F13246" w:rsidP="00F1324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Durma memiliki arti pemberian.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Tembang Durma mengandung filosofi tentang kehidupan yang suatu saat dapat mengalami duka, selisih dan juga kekurangan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akan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sesuatu.</w:t>
      </w:r>
    </w:p>
    <w:p w:rsidR="00F13246" w:rsidRPr="00CA0B13" w:rsidRDefault="00F13246" w:rsidP="00F1324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Tembang Durma mengajarkan agar dalam hidup ini manusia dapat saling memberi dan melengkapi satu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sama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lain sehingga kehidupan bisa seimbang.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Saling tolong menolong kepada siapa saja dengan hati yang ikhlas adalah nilai kehidupan yang harus selalu dijaga.</w:t>
      </w:r>
      <w:proofErr w:type="gramEnd"/>
    </w:p>
    <w:p w:rsidR="00F13246" w:rsidRPr="00CA0B13" w:rsidRDefault="00F13246" w:rsidP="00F1324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Durma berasal dari kata Jawa klasik yang memiliki arti harimau.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Dengan begitu Durma memiliki watak atau biasa digunakan dalam suasana seram.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Dapat dikatakan tembang Durma seperti lagu yang digunakan di saat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akan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maju perang.</w:t>
      </w:r>
    </w:p>
    <w:p w:rsidR="00F13246" w:rsidRPr="00CA0B13" w:rsidRDefault="00F13246" w:rsidP="00F1324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Dapat disimpulkan tembang Durma juga memilki watak yang tegas, keras dan penuh dengan amarah yang bergejolak.</w:t>
      </w:r>
      <w:proofErr w:type="gramEnd"/>
    </w:p>
    <w:p w:rsidR="00F13246" w:rsidRPr="00CA0B13" w:rsidRDefault="00F13246" w:rsidP="00F1324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Contoh </w:t>
      </w: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Tembang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Durma (12a – 7i – 6a – 7a – 8i – 5a – 7i)</w:t>
      </w:r>
    </w:p>
    <w:p w:rsidR="00F13246" w:rsidRPr="00CA0B13" w:rsidRDefault="00F13246" w:rsidP="00F13246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Ayo kanca gugur gunung bebarengan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Aja ana kang mangkir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Amrih kasembadan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Tujuan pembangunan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Pager apik dalan resik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lastRenderedPageBreak/>
        <w:t>Latar gumelar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Wisma asri kaeksi</w:t>
      </w:r>
    </w:p>
    <w:p w:rsidR="00F13246" w:rsidRPr="00CA0B13" w:rsidRDefault="00F13246" w:rsidP="00F1324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Berikut penjelasan mengenai aturan guru gatra, guru lagu dan gu</w:t>
      </w:r>
      <w:r w:rsidR="009A2113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ru wilangan dari tembang </w:t>
      </w:r>
      <w:proofErr w:type="gramStart"/>
      <w:r w:rsidR="009A2113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Durma :</w:t>
      </w:r>
      <w:proofErr w:type="gramEnd"/>
    </w:p>
    <w:p w:rsidR="00F13246" w:rsidRPr="00CA0B13" w:rsidRDefault="00F13246" w:rsidP="00F132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7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Tembang Durma memiliki 7 larik atau baris kalimat.</w:t>
      </w:r>
    </w:p>
    <w:p w:rsidR="00F13246" w:rsidRPr="00CA0B13" w:rsidRDefault="00F13246" w:rsidP="00F132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 12, 7, 6, 7, 8, 5,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7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Kalimat pertama berjumlah 12 suku kata. Kalimat ke dua berjumlah 7 suku kata. Kalimat ke tiga berjumlah 6 suku kata. Kalimat ke empat berjumlah 7 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8 suku kata. Kalimat ke enam berjumlah 5 suku kata. Kalimat ke tujuh berjumlah 7 suku kata.</w:t>
      </w:r>
    </w:p>
    <w:p w:rsidR="00F13246" w:rsidRPr="00CA0B13" w:rsidRDefault="00F13246" w:rsidP="00F132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 a, i, a, a, i, a,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I :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Akhir suku kata dari setiap kalimatnya harus bervokal a, i, a, a, i, a, i.</w:t>
      </w:r>
    </w:p>
    <w:p w:rsidR="005F0375" w:rsidRPr="00CA0B13" w:rsidRDefault="005F0375" w:rsidP="005F0375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4BC1EB8" wp14:editId="1FF359A7">
            <wp:simplePos x="0" y="0"/>
            <wp:positionH relativeFrom="column">
              <wp:posOffset>381000</wp:posOffset>
            </wp:positionH>
            <wp:positionV relativeFrom="paragraph">
              <wp:posOffset>259715</wp:posOffset>
            </wp:positionV>
            <wp:extent cx="2033270" cy="1417955"/>
            <wp:effectExtent l="0" t="0" r="5080" b="0"/>
            <wp:wrapThrough wrapText="bothSides">
              <wp:wrapPolygon edited="0">
                <wp:start x="0" y="0"/>
                <wp:lineTo x="0" y="21184"/>
                <wp:lineTo x="21452" y="21184"/>
                <wp:lineTo x="21452" y="0"/>
                <wp:lineTo x="0" y="0"/>
              </wp:wrapPolygon>
            </wp:wrapThrough>
            <wp:docPr id="10" name="Picture 10" descr="C:\Users\LUCKY\Downloads\contoh-tembang-macapat-pangkur-dan-arti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KY\Downloads\contoh-tembang-macapat-pangkur-dan-artin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Pangkur</w:t>
      </w:r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Pangkur berasal dari kata ‘mungkur’ yang memiliki arti pergi atau meninggalkan.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Pangkur memiliki filosofi yang menggambarkan kehidupan yang seharusnya dapat menjauhi berbagai hawa nafsu dan angkara murka.</w:t>
      </w:r>
      <w:proofErr w:type="gramEnd"/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Di saat mendapati sesuatu yang buruk hendaknya pergi menjauhi dan meninggalkan yang buruk tersebut.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Pangkur menceritakan tentang seseorang yang sudah siap untuk meninggalkan segala sesuatu yang bersifat keduniawian dan mencoba mendekatkan diri kepada Tuhan.</w:t>
      </w:r>
      <w:proofErr w:type="gramEnd"/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, Pangkur berasal dari kata punggawa dalam kalangan kependetaan seperti tercantum di dalam piagam-piagam bahasa Jawa kuno.</w:t>
      </w:r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Dalam Serat Purwaukara, Pangkur memiliki arti buntut atau ekor.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Karena itu Pangkur terkadang diberi sasmita atau isyarat tut pungkur yang berarti mengekor, tut wuri dan tut wuntat yang berarti mengikuti.</w:t>
      </w:r>
      <w:proofErr w:type="gramEnd"/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Watak tembang Pangkur menggambarkan karakter yang gagah, kuat, perkasa dan hati yang besar.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Pangkur cocok digunakan untuk mengisahkan kisah kepahlawanan, perjuangan serta peperangan.</w:t>
      </w:r>
      <w:proofErr w:type="gramEnd"/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Contoh</w:t>
      </w: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Tembang Pangkur (8a – 11i – 8u – 7a – 8i – 5a – 7i)</w:t>
      </w:r>
    </w:p>
    <w:p w:rsidR="00C736D6" w:rsidRPr="00CA0B13" w:rsidRDefault="00C736D6" w:rsidP="00602ABE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Muwah ing sabarang karya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Ingprakara gedhe kalawan cilik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Papat iku datan kantun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Kanggo sadina-dina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Lan</w:t>
      </w:r>
      <w:proofErr w:type="gramEnd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ing wengi nagara miwah ing dhusun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Kabeh kang padha ambegan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Papat iku nora lali</w:t>
      </w:r>
    </w:p>
    <w:p w:rsidR="00C736D6" w:rsidRPr="00CA0B13" w:rsidRDefault="00C736D6" w:rsidP="00C736D6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lastRenderedPageBreak/>
        <w:t>Berikut penjelasan mengenai aturan guru gatra, guru lagu dan guru</w:t>
      </w:r>
      <w:r w:rsidR="00602ABE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wilangan dari tembang </w:t>
      </w:r>
      <w:proofErr w:type="gramStart"/>
      <w:r w:rsidR="00602ABE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Pangkur :</w:t>
      </w:r>
      <w:proofErr w:type="gramEnd"/>
      <w:r w:rsidR="00602ABE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</w:p>
    <w:p w:rsidR="00602ABE" w:rsidRPr="00CA0B13" w:rsidRDefault="00C736D6" w:rsidP="00602AB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7</w:t>
      </w:r>
      <w:r w:rsidR="00602ABE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602ABE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Tembang Pangkur memiliki 7 larik atau baris kalimat.</w:t>
      </w:r>
    </w:p>
    <w:p w:rsidR="00602ABE" w:rsidRPr="00CA0B13" w:rsidRDefault="00C736D6" w:rsidP="00602AB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 8, 11, 8, 7, 8, 5,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7</w:t>
      </w:r>
      <w:r w:rsidR="00602ABE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602ABE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Kalimat pertama berjumlah 8 suku kata. Kalimat ke dua berjumlah 11 suku kata. Kalimat ke tiga berjumlah 8 suku kata. Kalimat ke empat berjumlah 7 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8 suku kata. Kalimat ke enam berjumlah 5 suku kata. Kalimat ke tujuh berjumlah 7 suku kata.</w:t>
      </w:r>
    </w:p>
    <w:p w:rsidR="00C736D6" w:rsidRPr="00CA0B13" w:rsidRDefault="00C736D6" w:rsidP="00602AB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 a, i, u, a, i, a, </w:t>
      </w:r>
      <w:r w:rsidR="00602ABE" w:rsidRPr="00CA0B13">
        <w:rPr>
          <w:rFonts w:asciiTheme="majorBidi" w:hAnsiTheme="majorBidi" w:cstheme="majorBidi"/>
          <w:color w:val="0D0D0D" w:themeColor="text1" w:themeTint="F2"/>
        </w:rPr>
        <w:t xml:space="preserve">i : </w:t>
      </w:r>
      <w:r w:rsidRPr="00CA0B13">
        <w:rPr>
          <w:rFonts w:asciiTheme="majorBidi" w:hAnsiTheme="majorBidi" w:cstheme="majorBidi"/>
          <w:color w:val="0D0D0D" w:themeColor="text1" w:themeTint="F2"/>
        </w:rPr>
        <w:t>Akhir suku kata dari setiap kalimatnya harus bervokal a, i, u, a, i, a, i</w:t>
      </w:r>
    </w:p>
    <w:p w:rsidR="008A231F" w:rsidRPr="00CA0B13" w:rsidRDefault="008A231F" w:rsidP="008A231F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DE1B049" wp14:editId="1634A5D5">
            <wp:simplePos x="0" y="0"/>
            <wp:positionH relativeFrom="column">
              <wp:posOffset>342900</wp:posOffset>
            </wp:positionH>
            <wp:positionV relativeFrom="paragraph">
              <wp:posOffset>261620</wp:posOffset>
            </wp:positionV>
            <wp:extent cx="261429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hrough>
            <wp:docPr id="11" name="Picture 11" descr="C:\Users\LUCKY\Downloads\Tembang-si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KY\Downloads\Tembang-sin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Sinom</w:t>
      </w:r>
    </w:p>
    <w:p w:rsidR="00115689" w:rsidRPr="00CA0B13" w:rsidRDefault="00416975" w:rsidP="0011568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Kata Sinom memiliki arti pucuk yang baru tumbuh dan bersemi.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Filosofi tembang Sinom menggambarkan seorang manusia yang mulai beranjak dewasa dan telah menjadi pemuda atau remaja yang mulai tumbuh.</w:t>
      </w:r>
      <w:proofErr w:type="gramEnd"/>
    </w:p>
    <w:p w:rsidR="00115689" w:rsidRPr="00CA0B13" w:rsidRDefault="00416975" w:rsidP="0011568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Di saat menjadi remaja, tugas mereka adalah menuntut ilmu sebaik mungkin dan setinggi-tingginya agar bisa menjadi bekal kehidupan yang lebih baik kelak.</w:t>
      </w:r>
      <w:proofErr w:type="gramEnd"/>
    </w:p>
    <w:p w:rsidR="00115689" w:rsidRPr="00CA0B13" w:rsidRDefault="00416975" w:rsidP="00115689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Dari segi pandang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Sinom ada hubungannya dengan kata sinoman, yang memiliki arti perkumpulan para pemuda untuk membantu orang yang sedang punya hajat.</w:t>
      </w:r>
    </w:p>
    <w:p w:rsidR="0034452E" w:rsidRPr="00CA0B13" w:rsidRDefault="00416975" w:rsidP="0034452E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Ada juga yang berpendapat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lain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yang menyatakan bahwa sinom berkaitan dengan upacara bagi anak-anak muda zaman dulu.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Bahkan sinom juga dapat merujuk pada daun pepohonan yang masih muda (kuncup), sehingga terkadang diberi isyarat dengan menggunakan lukisan daun muda.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Di dalam Serat Purwaukara, Sinom berarti seskaring rambut yang memiliki arti anak rambut.</w:t>
      </w:r>
      <w:proofErr w:type="gramEnd"/>
    </w:p>
    <w:p w:rsidR="00416975" w:rsidRPr="00CA0B13" w:rsidRDefault="00416975" w:rsidP="0034452E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>Contoh Tembang Sinom (8a – 8i – 8a – 8i – 7i – 8u – 7a – 8i – 12a)</w:t>
      </w:r>
    </w:p>
    <w:p w:rsidR="00416975" w:rsidRPr="00CA0B13" w:rsidRDefault="00416975" w:rsidP="0034452E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Punika serat kawula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Katura sira </w:t>
      </w:r>
      <w:proofErr w:type="gramStart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wong</w:t>
      </w:r>
      <w:proofErr w:type="gramEnd"/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 xml:space="preserve"> kuning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Sapisan salam pandonga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Kapindo takon pawarti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Jare sirarsa laki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Ingsun mung sewu jumurung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Amung ta wekasi wang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Gelang alit mungging driji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Lamun sida aja lali kalih kula</w:t>
      </w:r>
    </w:p>
    <w:p w:rsidR="00416975" w:rsidRPr="00CA0B13" w:rsidRDefault="00416975" w:rsidP="0034452E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Sinom .</w:t>
      </w:r>
      <w:proofErr w:type="gramEnd"/>
    </w:p>
    <w:p w:rsidR="0034452E" w:rsidRPr="00CA0B13" w:rsidRDefault="00416975" w:rsidP="00252CD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lastRenderedPageBreak/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9</w:t>
      </w:r>
      <w:r w:rsidR="0034452E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34452E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Tembang Sinom memiliki 9 larik atau baris kalimat.</w:t>
      </w:r>
    </w:p>
    <w:p w:rsidR="0034452E" w:rsidRPr="00CA0B13" w:rsidRDefault="00416975" w:rsidP="00252CD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wilangan = 8, 8, 8, 8, 7, 8, 7, 8,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12</w:t>
      </w:r>
      <w:r w:rsidR="0034452E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34452E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Kalimat pertama berjumlah 8 suku kata. Kalimat ke dua berjumlah 8 suku kata. Kalimat ke tiga berjumlah 8 suku kata. Kalimat ke empat berjumlah 8 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7 suku kata. Kalimat ke enam berjumlah 8 suku kata. Kalimat ke tujuh berjumlah 7 suku kata. Kalimat ke delapan berjumlah 8 suku kata. Kalimat ke sembilan berjumlah 12 suku kata.</w:t>
      </w:r>
    </w:p>
    <w:p w:rsidR="00416975" w:rsidRPr="00CA0B13" w:rsidRDefault="00416975" w:rsidP="00252CD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lagu = a, i, a, i, i, u, a, i, a</w:t>
      </w:r>
      <w:r w:rsidR="0034452E" w:rsidRPr="00CA0B13">
        <w:rPr>
          <w:rFonts w:asciiTheme="majorBidi" w:hAnsiTheme="majorBidi" w:cstheme="majorBidi"/>
          <w:color w:val="0D0D0D" w:themeColor="text1" w:themeTint="F2"/>
        </w:rPr>
        <w:t xml:space="preserve"> : </w:t>
      </w:r>
      <w:r w:rsidRPr="00CA0B13">
        <w:rPr>
          <w:rFonts w:asciiTheme="majorBidi" w:hAnsiTheme="majorBidi" w:cstheme="majorBidi"/>
          <w:color w:val="0D0D0D" w:themeColor="text1" w:themeTint="F2"/>
        </w:rPr>
        <w:t>Akhir suku kata dari setiap kalimatnya harus bervokal a, i, a, i, i, u, a, i, a</w:t>
      </w:r>
    </w:p>
    <w:p w:rsidR="0030559F" w:rsidRPr="00CA0B13" w:rsidRDefault="0030559F" w:rsidP="0030559F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4D379FD" wp14:editId="4FFBC1E4">
            <wp:simplePos x="0" y="0"/>
            <wp:positionH relativeFrom="column">
              <wp:posOffset>352425</wp:posOffset>
            </wp:positionH>
            <wp:positionV relativeFrom="paragraph">
              <wp:posOffset>266700</wp:posOffset>
            </wp:positionV>
            <wp:extent cx="29972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2" name="Picture 12" descr="C:\Users\LUCKY\Downloads\Tembang-dhandhangg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KY\Downloads\Tembang-dhandhanggu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D9"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Tembang Dhandhanggula</w:t>
      </w:r>
    </w:p>
    <w:p w:rsidR="00417932" w:rsidRPr="00CA0B13" w:rsidRDefault="00417932" w:rsidP="00417932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Kata Dhandhanggula berasal dari kata ‘dandang’ dan ‘gula’ yang berarti sesuatu yang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manis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. Filosofi tembang Dhandhanggula menggambarkan tentang kehidupan pasangan baru yang sedang berbahagia karena telah berhasil mendapatkan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apa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yang dicita-citakan.</w:t>
      </w:r>
    </w:p>
    <w:p w:rsidR="00417932" w:rsidRPr="00CA0B13" w:rsidRDefault="00417932" w:rsidP="00417932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Kehidupan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manis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merupakan suatu yang dirasakan bersama keluraga yang terasa begitu membahagiakan. Dari segi pandang lain Dhandhanggula diambil dari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nama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raja Kediri yaitu Prabu Dhandhanggendis yang terkenal setelah Prabu Jayabaya. Dalam Serat Purwaukara, Dhandhanggula berarti ngajeng-ajeng kasaean yang memiliki arti menanti-nantikan kebaikan.</w:t>
      </w:r>
    </w:p>
    <w:p w:rsidR="00417932" w:rsidRPr="00CA0B13" w:rsidRDefault="00417932" w:rsidP="00417932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Watak tembang Dhandhanggula yaitu menggambarkan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  sifat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yang lebih universal atau luwes dan merasuk ke dalam hati. Tembang Dhandhanggula dapat digunakan untuk menuturkan kisah dalam berbagai hal dan kondisi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apa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pun.</w:t>
      </w:r>
    </w:p>
    <w:p w:rsidR="00417932" w:rsidRPr="00CA0B13" w:rsidRDefault="00417932" w:rsidP="00417932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Style w:val="Strong"/>
          <w:rFonts w:asciiTheme="majorBidi" w:hAnsiTheme="majorBidi" w:cstheme="majorBidi"/>
          <w:color w:val="0D0D0D" w:themeColor="text1" w:themeTint="F2"/>
          <w:sz w:val="24"/>
          <w:szCs w:val="24"/>
        </w:rPr>
        <w:t>Contoh tembang dhandanggula (10i – 10a – 8e – 7u – 9i – 7a – 6u – 8a – 12i – 7a)</w:t>
      </w:r>
    </w:p>
    <w:p w:rsidR="00417932" w:rsidRPr="00CA0B13" w:rsidRDefault="00417932" w:rsidP="00417932">
      <w:pPr>
        <w:pStyle w:val="NormalWeb"/>
        <w:shd w:val="clear" w:color="auto" w:fill="FFFFFF"/>
        <w:spacing w:before="0" w:beforeAutospacing="0" w:after="225" w:afterAutospacing="0"/>
        <w:ind w:left="360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Sinengkuyung sagunging prawali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Janma tuhu sekti mandra guna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Wali sanga nggih arane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Dhihin Syeh Magrib tuhu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Sunan ngampel kang kaping kalih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Tri sunan bonang ika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Sunan giri catur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Syarifudin sunan drajat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Anglenggahi urutan gangsal sayekti</w:t>
      </w:r>
      <w:r w:rsidRPr="00CA0B13">
        <w:rPr>
          <w:rFonts w:asciiTheme="majorBidi" w:hAnsiTheme="majorBidi" w:cstheme="majorBidi"/>
          <w:color w:val="0D0D0D" w:themeColor="text1" w:themeTint="F2"/>
        </w:rPr>
        <w:br/>
      </w:r>
      <w:r w:rsidRPr="00CA0B13">
        <w:rPr>
          <w:rStyle w:val="Emphasis"/>
          <w:rFonts w:asciiTheme="majorBidi" w:hAnsiTheme="majorBidi" w:cstheme="majorBidi"/>
          <w:color w:val="0D0D0D" w:themeColor="text1" w:themeTint="F2"/>
        </w:rPr>
        <w:t>Iku ta warnanira</w:t>
      </w:r>
    </w:p>
    <w:p w:rsidR="00417932" w:rsidRPr="00CA0B13" w:rsidRDefault="00417932" w:rsidP="00417932">
      <w:pPr>
        <w:pStyle w:val="ListParagraph"/>
        <w:spacing w:line="360" w:lineRule="auto"/>
        <w:ind w:left="360" w:firstLine="36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Berikut penjelasan mengenai aturan guru gatra, guru lagu dan guru wilangan dari tembang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  <w:sz w:val="24"/>
          <w:szCs w:val="24"/>
        </w:rPr>
        <w:t>Dhandhanggula .</w:t>
      </w:r>
      <w:proofErr w:type="gramEnd"/>
    </w:p>
    <w:p w:rsidR="0030559F" w:rsidRPr="00CA0B13" w:rsidRDefault="00417932" w:rsidP="0030559F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>Guru gatra = 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10</w:t>
      </w:r>
      <w:r w:rsidR="0030559F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30559F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Tembang Dhandhanggula memiliki 10 larik atau baris kalimat.</w:t>
      </w:r>
    </w:p>
    <w:p w:rsidR="0030559F" w:rsidRPr="00CA0B13" w:rsidRDefault="00417932" w:rsidP="0030559F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lastRenderedPageBreak/>
        <w:t xml:space="preserve">Guru wilangan = 10, 10, 8, 7, 9, 7, 6, 8, 12,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7</w:t>
      </w:r>
      <w:r w:rsidR="0030559F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30559F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 xml:space="preserve">Kalimat pertama berjumlah 10 suku kata. Kalimat ke dua berjumlah 10 suku kata. Kalimat ke tiga berjumlah 8 suku kata. Kalimat ke empat berjumlah 7 suku kata. Kalimat ke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lima</w:t>
      </w:r>
      <w:proofErr w:type="gramEnd"/>
      <w:r w:rsidRPr="00CA0B13">
        <w:rPr>
          <w:rFonts w:asciiTheme="majorBidi" w:hAnsiTheme="majorBidi" w:cstheme="majorBidi"/>
          <w:color w:val="0D0D0D" w:themeColor="text1" w:themeTint="F2"/>
        </w:rPr>
        <w:t xml:space="preserve"> berjumlaj 9 suku kata. Kalimat ke enam berjumlah 7 suku kata. Kalimat ke tujuh berjumlah 6 suku kata. Kalimat ke delapan berjumlah 8 suku kata. Kalimat ke sembilan berjumlah 12 suku kata. Kalimat ke sepuluh berjumlah 7 suku kata.</w:t>
      </w:r>
    </w:p>
    <w:p w:rsidR="00417932" w:rsidRPr="00CA0B13" w:rsidRDefault="00417932" w:rsidP="0030559F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225" w:afterAutospacing="0" w:line="360" w:lineRule="auto"/>
        <w:jc w:val="both"/>
        <w:rPr>
          <w:rFonts w:asciiTheme="majorBidi" w:hAnsiTheme="majorBidi" w:cstheme="majorBidi"/>
          <w:color w:val="0D0D0D" w:themeColor="text1" w:themeTint="F2"/>
        </w:rPr>
      </w:pPr>
      <w:r w:rsidRPr="00CA0B13">
        <w:rPr>
          <w:rFonts w:asciiTheme="majorBidi" w:hAnsiTheme="majorBidi" w:cstheme="majorBidi"/>
          <w:color w:val="0D0D0D" w:themeColor="text1" w:themeTint="F2"/>
        </w:rPr>
        <w:t xml:space="preserve">Guru lagu = i, a, e, u, i, a, u, a, i, </w:t>
      </w:r>
      <w:proofErr w:type="gramStart"/>
      <w:r w:rsidRPr="00CA0B13">
        <w:rPr>
          <w:rFonts w:asciiTheme="majorBidi" w:hAnsiTheme="majorBidi" w:cstheme="majorBidi"/>
          <w:color w:val="0D0D0D" w:themeColor="text1" w:themeTint="F2"/>
        </w:rPr>
        <w:t>a</w:t>
      </w:r>
      <w:r w:rsidR="0030559F" w:rsidRPr="00CA0B13">
        <w:rPr>
          <w:rFonts w:asciiTheme="majorBidi" w:hAnsiTheme="majorBidi" w:cstheme="majorBidi"/>
          <w:color w:val="0D0D0D" w:themeColor="text1" w:themeTint="F2"/>
        </w:rPr>
        <w:t xml:space="preserve"> :</w:t>
      </w:r>
      <w:proofErr w:type="gramEnd"/>
      <w:r w:rsidR="0030559F" w:rsidRPr="00CA0B13">
        <w:rPr>
          <w:rFonts w:asciiTheme="majorBidi" w:hAnsiTheme="majorBidi" w:cstheme="majorBidi"/>
          <w:color w:val="0D0D0D" w:themeColor="text1" w:themeTint="F2"/>
        </w:rPr>
        <w:t xml:space="preserve"> </w:t>
      </w:r>
      <w:r w:rsidRPr="00CA0B13">
        <w:rPr>
          <w:rFonts w:asciiTheme="majorBidi" w:hAnsiTheme="majorBidi" w:cstheme="majorBidi"/>
          <w:color w:val="0D0D0D" w:themeColor="text1" w:themeTint="F2"/>
        </w:rPr>
        <w:t>Akhir suku kata dari setiap kalimatnya harus bervokal i, a, e, u, i, a, u, a, i, a.</w:t>
      </w:r>
    </w:p>
    <w:p w:rsidR="00417932" w:rsidRDefault="00417932" w:rsidP="00417932">
      <w:pPr>
        <w:pStyle w:val="ListParagraph"/>
        <w:spacing w:line="360" w:lineRule="auto"/>
        <w:ind w:left="54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</w:p>
    <w:p w:rsidR="00D866FE" w:rsidRDefault="00D866FE" w:rsidP="00D866FE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LATIHAN SOAL</w:t>
      </w:r>
      <w:r w:rsidR="00CA0B68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(TUGAS 4)</w:t>
      </w:r>
    </w:p>
    <w:p w:rsidR="00D866FE" w:rsidRPr="00D866FE" w:rsidRDefault="0015488A" w:rsidP="00D866FE">
      <w:pPr>
        <w:pStyle w:val="ListParagraph"/>
        <w:numPr>
          <w:ilvl w:val="0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proofErr w:type="gramStart"/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>Apa</w:t>
      </w:r>
      <w:proofErr w:type="gramEnd"/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sing dimaksud temba</w:t>
      </w:r>
      <w:r w:rsidR="00D866FE">
        <w:rPr>
          <w:rFonts w:asciiTheme="majorBidi" w:hAnsiTheme="majorBidi" w:cstheme="majorBidi"/>
          <w:color w:val="0D0D0D" w:themeColor="text1" w:themeTint="F2"/>
          <w:sz w:val="24"/>
          <w:szCs w:val="24"/>
        </w:rPr>
        <w:t>ng macapat iku?</w:t>
      </w:r>
    </w:p>
    <w:p w:rsidR="00D866FE" w:rsidRPr="00D866FE" w:rsidRDefault="00D866FE" w:rsidP="00D866FE">
      <w:pPr>
        <w:pStyle w:val="ListParagraph"/>
        <w:numPr>
          <w:ilvl w:val="0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Ono piro jenise? </w:t>
      </w:r>
      <w:proofErr w:type="gramStart"/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>Sebutno !</w:t>
      </w:r>
      <w:proofErr w:type="gramEnd"/>
    </w:p>
    <w:p w:rsidR="00D866FE" w:rsidRPr="00D866FE" w:rsidRDefault="00D866FE" w:rsidP="00D866FE">
      <w:pPr>
        <w:pStyle w:val="ListParagraph"/>
        <w:numPr>
          <w:ilvl w:val="0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Opo sing dimaksud </w:t>
      </w:r>
      <w:r w:rsidRPr="00D866FE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Guru </w:t>
      </w:r>
      <w:proofErr w:type="gramStart"/>
      <w:r w:rsidRPr="00D866FE">
        <w:rPr>
          <w:rFonts w:asciiTheme="majorBidi" w:hAnsiTheme="majorBidi" w:cstheme="majorBidi"/>
          <w:color w:val="0D0D0D" w:themeColor="text1" w:themeTint="F2"/>
          <w:sz w:val="24"/>
          <w:szCs w:val="24"/>
        </w:rPr>
        <w:t>Gatra</w:t>
      </w:r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?</w:t>
      </w:r>
      <w:proofErr w:type="gramEnd"/>
    </w:p>
    <w:p w:rsidR="00D866FE" w:rsidRPr="00D866FE" w:rsidRDefault="00D866FE" w:rsidP="00D866FE">
      <w:pPr>
        <w:pStyle w:val="ListParagraph"/>
        <w:numPr>
          <w:ilvl w:val="0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Opo sing dimaksud </w:t>
      </w:r>
      <w:r w:rsidRPr="00D866FE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Guru </w:t>
      </w:r>
      <w:proofErr w:type="gramStart"/>
      <w:r w:rsidRPr="00D866FE">
        <w:rPr>
          <w:rFonts w:asciiTheme="majorBidi" w:hAnsiTheme="majorBidi" w:cstheme="majorBidi"/>
          <w:color w:val="0D0D0D" w:themeColor="text1" w:themeTint="F2"/>
          <w:sz w:val="24"/>
          <w:szCs w:val="24"/>
        </w:rPr>
        <w:t>Lagu</w:t>
      </w:r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?</w:t>
      </w:r>
      <w:proofErr w:type="gramEnd"/>
    </w:p>
    <w:p w:rsidR="00D866FE" w:rsidRPr="00CA0B68" w:rsidRDefault="00D866FE" w:rsidP="00D866FE">
      <w:pPr>
        <w:pStyle w:val="ListParagraph"/>
        <w:numPr>
          <w:ilvl w:val="0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Opo sing dimaksud </w:t>
      </w:r>
      <w:r w:rsidRPr="00D866FE">
        <w:rPr>
          <w:rFonts w:asciiTheme="majorBidi" w:hAnsiTheme="majorBidi" w:cstheme="majorBidi"/>
          <w:color w:val="0D0D0D" w:themeColor="text1" w:themeTint="F2"/>
          <w:sz w:val="24"/>
          <w:szCs w:val="24"/>
        </w:rPr>
        <w:t>Guru Bilangan (Wilangan)</w:t>
      </w:r>
    </w:p>
    <w:p w:rsidR="00CA0B68" w:rsidRDefault="00CA0B68" w:rsidP="00CA0B68">
      <w:pPr>
        <w:pStyle w:val="ListParagraph"/>
        <w:spacing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</w:p>
    <w:p w:rsidR="00CA0B68" w:rsidRDefault="00CA0B68" w:rsidP="00CA0B68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LATIHAN SOAL (TUGAS 5)</w:t>
      </w:r>
    </w:p>
    <w:p w:rsidR="00CA0B68" w:rsidRPr="00CA0B68" w:rsidRDefault="00CA0B68" w:rsidP="00CA0B68">
      <w:pPr>
        <w:pStyle w:val="ListParagraph"/>
        <w:spacing w:line="360" w:lineRule="auto"/>
        <w:ind w:left="360" w:firstLine="72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CA0B68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Sawise sampeyan </w:t>
      </w:r>
      <w:r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kabeh maca </w:t>
      </w:r>
      <w:proofErr w:type="gramStart"/>
      <w:r>
        <w:rPr>
          <w:rFonts w:asciiTheme="majorBidi" w:eastAsia="Times New Roman" w:hAnsiTheme="majorBidi" w:cstheme="majorBidi"/>
          <w:color w:val="202124"/>
          <w:sz w:val="24"/>
          <w:szCs w:val="24"/>
        </w:rPr>
        <w:t>lan</w:t>
      </w:r>
      <w:proofErr w:type="gramEnd"/>
      <w:r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ngerteni</w:t>
      </w:r>
      <w:r w:rsidR="005B0E16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tembang macapat lan je</w:t>
      </w:r>
      <w:r w:rsidRPr="00CA0B68">
        <w:rPr>
          <w:rFonts w:asciiTheme="majorBidi" w:eastAsia="Times New Roman" w:hAnsiTheme="majorBidi" w:cstheme="majorBidi"/>
          <w:color w:val="202124"/>
          <w:sz w:val="24"/>
          <w:szCs w:val="24"/>
        </w:rPr>
        <w:t>nise ing ndhuwur, kanggo minggu iki, wenehake</w:t>
      </w:r>
      <w:r w:rsidR="005B0E16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(gawio) 2</w:t>
      </w:r>
      <w:r w:rsidRPr="00CA0B68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conto </w:t>
      </w:r>
      <w:r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sangking </w:t>
      </w:r>
      <w:r w:rsidR="005B0E16">
        <w:rPr>
          <w:rFonts w:asciiTheme="majorBidi" w:eastAsia="Times New Roman" w:hAnsiTheme="majorBidi" w:cstheme="majorBidi"/>
          <w:color w:val="202124"/>
          <w:sz w:val="24"/>
          <w:szCs w:val="24"/>
        </w:rPr>
        <w:t>11 je</w:t>
      </w:r>
      <w:r w:rsidRPr="00CA0B68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nis tembang macapat ing ndhuwur kanthi nggatekake Guru Gatra. Lagu </w:t>
      </w:r>
      <w:proofErr w:type="gramStart"/>
      <w:r w:rsidRPr="00CA0B68">
        <w:rPr>
          <w:rFonts w:asciiTheme="majorBidi" w:eastAsia="Times New Roman" w:hAnsiTheme="majorBidi" w:cstheme="majorBidi"/>
          <w:color w:val="202124"/>
          <w:sz w:val="24"/>
          <w:szCs w:val="24"/>
        </w:rPr>
        <w:t>lan</w:t>
      </w:r>
      <w:proofErr w:type="gramEnd"/>
      <w:r w:rsidRPr="00CA0B68">
        <w:rPr>
          <w:rFonts w:asciiTheme="majorBidi" w:eastAsia="Times New Roman" w:hAnsiTheme="majorBidi" w:cstheme="majorBidi"/>
          <w:color w:val="202124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202124"/>
          <w:sz w:val="24"/>
          <w:szCs w:val="24"/>
        </w:rPr>
        <w:t>Wilangane.</w:t>
      </w:r>
    </w:p>
    <w:p w:rsidR="00CA0B68" w:rsidRPr="00CA0B68" w:rsidRDefault="00CA0B68" w:rsidP="00CA0B68">
      <w:pPr>
        <w:pStyle w:val="ListParagraph"/>
        <w:spacing w:line="360" w:lineRule="auto"/>
        <w:ind w:left="360" w:firstLine="72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bookmarkStart w:id="0" w:name="_GoBack"/>
      <w:bookmarkEnd w:id="0"/>
    </w:p>
    <w:sectPr w:rsidR="00CA0B68" w:rsidRPr="00CA0B68" w:rsidSect="00420601">
      <w:footerReference w:type="default" r:id="rId21"/>
      <w:pgSz w:w="12242" w:h="18722" w:code="1000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C7C" w:rsidRDefault="00D05C7C" w:rsidP="00B100E8">
      <w:pPr>
        <w:spacing w:after="0" w:line="240" w:lineRule="auto"/>
      </w:pPr>
      <w:r>
        <w:separator/>
      </w:r>
    </w:p>
  </w:endnote>
  <w:endnote w:type="continuationSeparator" w:id="0">
    <w:p w:rsidR="00D05C7C" w:rsidRDefault="00D05C7C" w:rsidP="00B1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0E8" w:rsidRPr="00B100E8" w:rsidRDefault="00D05C7C">
    <w:pPr>
      <w:pStyle w:val="Footer"/>
      <w:rPr>
        <w:rFonts w:asciiTheme="majorBidi" w:hAnsiTheme="majorBidi" w:cstheme="majorBidi"/>
        <w:sz w:val="20"/>
        <w:szCs w:val="20"/>
      </w:rPr>
    </w:pPr>
    <w:sdt>
      <w:sdtPr>
        <w:rPr>
          <w:rFonts w:asciiTheme="majorBidi" w:hAnsiTheme="majorBidi" w:cstheme="majorBidi"/>
          <w:sz w:val="20"/>
          <w:szCs w:val="20"/>
        </w:rPr>
        <w:id w:val="101295418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100E8" w:rsidRPr="00B100E8">
          <w:rPr>
            <w:rFonts w:asciiTheme="majorBidi" w:hAnsiTheme="majorBidi" w:cstheme="majorBidi"/>
            <w:sz w:val="20"/>
            <w:szCs w:val="20"/>
          </w:rPr>
          <w:t xml:space="preserve">Page | </w:t>
        </w:r>
        <w:r w:rsidR="00B100E8" w:rsidRPr="00B100E8">
          <w:rPr>
            <w:rFonts w:asciiTheme="majorBidi" w:hAnsiTheme="majorBidi" w:cstheme="majorBidi"/>
            <w:sz w:val="20"/>
            <w:szCs w:val="20"/>
          </w:rPr>
          <w:fldChar w:fldCharType="begin"/>
        </w:r>
        <w:r w:rsidR="00B100E8" w:rsidRPr="00B100E8">
          <w:rPr>
            <w:rFonts w:asciiTheme="majorBidi" w:hAnsiTheme="majorBidi" w:cstheme="majorBidi"/>
            <w:sz w:val="20"/>
            <w:szCs w:val="20"/>
          </w:rPr>
          <w:instrText xml:space="preserve"> PAGE   \* MERGEFORMAT </w:instrText>
        </w:r>
        <w:r w:rsidR="00B100E8" w:rsidRPr="00B100E8">
          <w:rPr>
            <w:rFonts w:asciiTheme="majorBidi" w:hAnsiTheme="majorBidi" w:cstheme="majorBidi"/>
            <w:sz w:val="20"/>
            <w:szCs w:val="20"/>
          </w:rPr>
          <w:fldChar w:fldCharType="separate"/>
        </w:r>
        <w:r w:rsidR="00420601">
          <w:rPr>
            <w:rFonts w:asciiTheme="majorBidi" w:hAnsiTheme="majorBidi" w:cstheme="majorBidi"/>
            <w:noProof/>
            <w:sz w:val="20"/>
            <w:szCs w:val="20"/>
          </w:rPr>
          <w:t>12</w:t>
        </w:r>
        <w:r w:rsidR="00B100E8" w:rsidRPr="00B100E8">
          <w:rPr>
            <w:rFonts w:asciiTheme="majorBidi" w:hAnsiTheme="majorBidi" w:cstheme="majorBidi"/>
            <w:noProof/>
            <w:sz w:val="20"/>
            <w:szCs w:val="20"/>
          </w:rPr>
          <w:fldChar w:fldCharType="end"/>
        </w:r>
      </w:sdtContent>
    </w:sdt>
    <w:r w:rsidR="00B100E8" w:rsidRPr="00B100E8">
      <w:rPr>
        <w:rFonts w:asciiTheme="majorBidi" w:hAnsiTheme="majorBidi" w:cstheme="majorBidi"/>
        <w:noProof/>
        <w:sz w:val="20"/>
        <w:szCs w:val="20"/>
      </w:rPr>
      <w:t>. Basa Jawa BAB VII – Tembang Macapat, Lucky Andriyantoko, M.Pd</w:t>
    </w:r>
  </w:p>
  <w:p w:rsidR="00B100E8" w:rsidRPr="00B100E8" w:rsidRDefault="00B100E8">
    <w:pPr>
      <w:pStyle w:val="Footer"/>
      <w:rPr>
        <w:rFonts w:asciiTheme="majorBidi" w:hAnsiTheme="majorBidi" w:cstheme="majorBid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C7C" w:rsidRDefault="00D05C7C" w:rsidP="00B100E8">
      <w:pPr>
        <w:spacing w:after="0" w:line="240" w:lineRule="auto"/>
      </w:pPr>
      <w:r>
        <w:separator/>
      </w:r>
    </w:p>
  </w:footnote>
  <w:footnote w:type="continuationSeparator" w:id="0">
    <w:p w:rsidR="00D05C7C" w:rsidRDefault="00D05C7C" w:rsidP="00B10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22B2"/>
    <w:multiLevelType w:val="hybridMultilevel"/>
    <w:tmpl w:val="7D7ED2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37048"/>
    <w:multiLevelType w:val="hybridMultilevel"/>
    <w:tmpl w:val="782EF5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D6141"/>
    <w:multiLevelType w:val="hybridMultilevel"/>
    <w:tmpl w:val="6DC247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F5356"/>
    <w:multiLevelType w:val="hybridMultilevel"/>
    <w:tmpl w:val="8018B9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56632"/>
    <w:multiLevelType w:val="hybridMultilevel"/>
    <w:tmpl w:val="A300DC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703B0"/>
    <w:multiLevelType w:val="hybridMultilevel"/>
    <w:tmpl w:val="58A426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B4762"/>
    <w:multiLevelType w:val="hybridMultilevel"/>
    <w:tmpl w:val="85E627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215B6"/>
    <w:multiLevelType w:val="hybridMultilevel"/>
    <w:tmpl w:val="52E203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81E1D"/>
    <w:multiLevelType w:val="hybridMultilevel"/>
    <w:tmpl w:val="F9CC98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241B2"/>
    <w:multiLevelType w:val="hybridMultilevel"/>
    <w:tmpl w:val="2766E048"/>
    <w:lvl w:ilvl="0" w:tplc="EC12362C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2D39C7"/>
    <w:multiLevelType w:val="hybridMultilevel"/>
    <w:tmpl w:val="7E0E7B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4B482E"/>
    <w:multiLevelType w:val="hybridMultilevel"/>
    <w:tmpl w:val="C28030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24D5E"/>
    <w:multiLevelType w:val="hybridMultilevel"/>
    <w:tmpl w:val="2974C5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520200"/>
    <w:multiLevelType w:val="hybridMultilevel"/>
    <w:tmpl w:val="2D2C7850"/>
    <w:lvl w:ilvl="0" w:tplc="FB129CE0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A6D766D"/>
    <w:multiLevelType w:val="hybridMultilevel"/>
    <w:tmpl w:val="5254EC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3E278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1"/>
  </w:num>
  <w:num w:numId="9">
    <w:abstractNumId w:val="10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3C0"/>
    <w:rsid w:val="00013210"/>
    <w:rsid w:val="00015B48"/>
    <w:rsid w:val="00016164"/>
    <w:rsid w:val="000220E9"/>
    <w:rsid w:val="000249B5"/>
    <w:rsid w:val="00025405"/>
    <w:rsid w:val="0003202E"/>
    <w:rsid w:val="00050657"/>
    <w:rsid w:val="0005676B"/>
    <w:rsid w:val="00056ADF"/>
    <w:rsid w:val="000646BD"/>
    <w:rsid w:val="00074185"/>
    <w:rsid w:val="0007740C"/>
    <w:rsid w:val="00083D60"/>
    <w:rsid w:val="0008417B"/>
    <w:rsid w:val="00084B46"/>
    <w:rsid w:val="0009799D"/>
    <w:rsid w:val="000A408D"/>
    <w:rsid w:val="000A65F1"/>
    <w:rsid w:val="000C602F"/>
    <w:rsid w:val="000C7A77"/>
    <w:rsid w:val="000D1931"/>
    <w:rsid w:val="000D2081"/>
    <w:rsid w:val="000D4CD7"/>
    <w:rsid w:val="000D66C9"/>
    <w:rsid w:val="000E24EC"/>
    <w:rsid w:val="000F1A51"/>
    <w:rsid w:val="00113D6F"/>
    <w:rsid w:val="00115689"/>
    <w:rsid w:val="00117002"/>
    <w:rsid w:val="00117C99"/>
    <w:rsid w:val="001221A8"/>
    <w:rsid w:val="00123E49"/>
    <w:rsid w:val="00125515"/>
    <w:rsid w:val="00130C36"/>
    <w:rsid w:val="0013332F"/>
    <w:rsid w:val="00141CD3"/>
    <w:rsid w:val="001452DF"/>
    <w:rsid w:val="001459C2"/>
    <w:rsid w:val="0015175F"/>
    <w:rsid w:val="0015488A"/>
    <w:rsid w:val="001650EE"/>
    <w:rsid w:val="00174F62"/>
    <w:rsid w:val="00176E67"/>
    <w:rsid w:val="001975EC"/>
    <w:rsid w:val="001A0913"/>
    <w:rsid w:val="001B2D17"/>
    <w:rsid w:val="001B6F15"/>
    <w:rsid w:val="001C4000"/>
    <w:rsid w:val="001D5B83"/>
    <w:rsid w:val="001E56CA"/>
    <w:rsid w:val="001E6E33"/>
    <w:rsid w:val="001F1716"/>
    <w:rsid w:val="001F4E5C"/>
    <w:rsid w:val="00200421"/>
    <w:rsid w:val="002060CB"/>
    <w:rsid w:val="002115E1"/>
    <w:rsid w:val="00211F54"/>
    <w:rsid w:val="002141EB"/>
    <w:rsid w:val="00223CC6"/>
    <w:rsid w:val="0023350C"/>
    <w:rsid w:val="00236209"/>
    <w:rsid w:val="00241BDE"/>
    <w:rsid w:val="00243E33"/>
    <w:rsid w:val="00247581"/>
    <w:rsid w:val="00252CD2"/>
    <w:rsid w:val="00253120"/>
    <w:rsid w:val="002609E8"/>
    <w:rsid w:val="0026123E"/>
    <w:rsid w:val="002656F9"/>
    <w:rsid w:val="00270C5E"/>
    <w:rsid w:val="002760D8"/>
    <w:rsid w:val="00287F76"/>
    <w:rsid w:val="00294399"/>
    <w:rsid w:val="002A561B"/>
    <w:rsid w:val="002B6BDB"/>
    <w:rsid w:val="002C2328"/>
    <w:rsid w:val="002C27B1"/>
    <w:rsid w:val="002D08DA"/>
    <w:rsid w:val="002D4C76"/>
    <w:rsid w:val="002D6AFE"/>
    <w:rsid w:val="00302077"/>
    <w:rsid w:val="0030559F"/>
    <w:rsid w:val="00313BBF"/>
    <w:rsid w:val="003202B9"/>
    <w:rsid w:val="003232C8"/>
    <w:rsid w:val="00330EBD"/>
    <w:rsid w:val="00333421"/>
    <w:rsid w:val="00337E12"/>
    <w:rsid w:val="0034452E"/>
    <w:rsid w:val="003507C4"/>
    <w:rsid w:val="003535C7"/>
    <w:rsid w:val="003544D5"/>
    <w:rsid w:val="00357BF5"/>
    <w:rsid w:val="00362CEC"/>
    <w:rsid w:val="00373159"/>
    <w:rsid w:val="00381306"/>
    <w:rsid w:val="0038149E"/>
    <w:rsid w:val="00385E80"/>
    <w:rsid w:val="00392481"/>
    <w:rsid w:val="003A4627"/>
    <w:rsid w:val="003B0C00"/>
    <w:rsid w:val="003B2D0C"/>
    <w:rsid w:val="003B4EF6"/>
    <w:rsid w:val="003C3A53"/>
    <w:rsid w:val="003C7142"/>
    <w:rsid w:val="003E14A6"/>
    <w:rsid w:val="003E4B8F"/>
    <w:rsid w:val="003E66C9"/>
    <w:rsid w:val="003F43E8"/>
    <w:rsid w:val="003F4614"/>
    <w:rsid w:val="003F626E"/>
    <w:rsid w:val="00406682"/>
    <w:rsid w:val="00406930"/>
    <w:rsid w:val="00415BAB"/>
    <w:rsid w:val="00416947"/>
    <w:rsid w:val="00416975"/>
    <w:rsid w:val="00417932"/>
    <w:rsid w:val="00420601"/>
    <w:rsid w:val="00426421"/>
    <w:rsid w:val="00426926"/>
    <w:rsid w:val="0043040D"/>
    <w:rsid w:val="00432E83"/>
    <w:rsid w:val="00433E94"/>
    <w:rsid w:val="00440C89"/>
    <w:rsid w:val="00444D7D"/>
    <w:rsid w:val="00446365"/>
    <w:rsid w:val="004504D6"/>
    <w:rsid w:val="00452DAD"/>
    <w:rsid w:val="004600BA"/>
    <w:rsid w:val="00462729"/>
    <w:rsid w:val="00462E53"/>
    <w:rsid w:val="004633B5"/>
    <w:rsid w:val="00471A32"/>
    <w:rsid w:val="00471F95"/>
    <w:rsid w:val="00475905"/>
    <w:rsid w:val="00477A30"/>
    <w:rsid w:val="00490A4A"/>
    <w:rsid w:val="00490E06"/>
    <w:rsid w:val="0049112C"/>
    <w:rsid w:val="004912AD"/>
    <w:rsid w:val="00491C14"/>
    <w:rsid w:val="00493BE4"/>
    <w:rsid w:val="004B52BA"/>
    <w:rsid w:val="004C2C70"/>
    <w:rsid w:val="004D0532"/>
    <w:rsid w:val="004D1B5E"/>
    <w:rsid w:val="004D1EEC"/>
    <w:rsid w:val="004D237C"/>
    <w:rsid w:val="004E3A92"/>
    <w:rsid w:val="004E3B68"/>
    <w:rsid w:val="004F10E4"/>
    <w:rsid w:val="004F1B87"/>
    <w:rsid w:val="004F3E14"/>
    <w:rsid w:val="004F4B44"/>
    <w:rsid w:val="00502094"/>
    <w:rsid w:val="00507213"/>
    <w:rsid w:val="00514AAA"/>
    <w:rsid w:val="00521139"/>
    <w:rsid w:val="00536388"/>
    <w:rsid w:val="00537E6D"/>
    <w:rsid w:val="00541E3F"/>
    <w:rsid w:val="00542F66"/>
    <w:rsid w:val="00554153"/>
    <w:rsid w:val="00555D8F"/>
    <w:rsid w:val="0056095C"/>
    <w:rsid w:val="00561C05"/>
    <w:rsid w:val="00562D9F"/>
    <w:rsid w:val="00564B63"/>
    <w:rsid w:val="00565910"/>
    <w:rsid w:val="00574783"/>
    <w:rsid w:val="00576026"/>
    <w:rsid w:val="0058250E"/>
    <w:rsid w:val="00595D9B"/>
    <w:rsid w:val="005A1BBA"/>
    <w:rsid w:val="005B0E16"/>
    <w:rsid w:val="005B286F"/>
    <w:rsid w:val="005B3AC5"/>
    <w:rsid w:val="005C2802"/>
    <w:rsid w:val="005C2D6D"/>
    <w:rsid w:val="005C581C"/>
    <w:rsid w:val="005D555A"/>
    <w:rsid w:val="005E2A2A"/>
    <w:rsid w:val="005E771B"/>
    <w:rsid w:val="005F0375"/>
    <w:rsid w:val="005F7626"/>
    <w:rsid w:val="00602ABE"/>
    <w:rsid w:val="0060304A"/>
    <w:rsid w:val="00605C35"/>
    <w:rsid w:val="00616A20"/>
    <w:rsid w:val="00621EAA"/>
    <w:rsid w:val="00626594"/>
    <w:rsid w:val="006323CC"/>
    <w:rsid w:val="00635D8C"/>
    <w:rsid w:val="00637106"/>
    <w:rsid w:val="00645164"/>
    <w:rsid w:val="00654E39"/>
    <w:rsid w:val="00673C16"/>
    <w:rsid w:val="0067558A"/>
    <w:rsid w:val="00677818"/>
    <w:rsid w:val="00683366"/>
    <w:rsid w:val="0068391B"/>
    <w:rsid w:val="006843A6"/>
    <w:rsid w:val="00684B23"/>
    <w:rsid w:val="0069279E"/>
    <w:rsid w:val="00692B85"/>
    <w:rsid w:val="00696B5F"/>
    <w:rsid w:val="006A03D9"/>
    <w:rsid w:val="006A0F65"/>
    <w:rsid w:val="006C28F1"/>
    <w:rsid w:val="006C2C1E"/>
    <w:rsid w:val="006C5C45"/>
    <w:rsid w:val="006D7BCF"/>
    <w:rsid w:val="006F2A7F"/>
    <w:rsid w:val="006F46C3"/>
    <w:rsid w:val="007028D5"/>
    <w:rsid w:val="00703C8D"/>
    <w:rsid w:val="0070579E"/>
    <w:rsid w:val="00731C6B"/>
    <w:rsid w:val="007427D1"/>
    <w:rsid w:val="0075054D"/>
    <w:rsid w:val="0075360A"/>
    <w:rsid w:val="00762C0B"/>
    <w:rsid w:val="007650A5"/>
    <w:rsid w:val="0076636C"/>
    <w:rsid w:val="007675F8"/>
    <w:rsid w:val="00772552"/>
    <w:rsid w:val="00772AE4"/>
    <w:rsid w:val="00776220"/>
    <w:rsid w:val="00786836"/>
    <w:rsid w:val="00791B33"/>
    <w:rsid w:val="007958C2"/>
    <w:rsid w:val="007A1648"/>
    <w:rsid w:val="007B3A35"/>
    <w:rsid w:val="007C0E01"/>
    <w:rsid w:val="007C4BDD"/>
    <w:rsid w:val="007C6E80"/>
    <w:rsid w:val="007D0816"/>
    <w:rsid w:val="007D22EB"/>
    <w:rsid w:val="007E0C6D"/>
    <w:rsid w:val="007E66DB"/>
    <w:rsid w:val="007F33D3"/>
    <w:rsid w:val="007F352A"/>
    <w:rsid w:val="007F57EC"/>
    <w:rsid w:val="008019F2"/>
    <w:rsid w:val="008064BC"/>
    <w:rsid w:val="00814457"/>
    <w:rsid w:val="0081757B"/>
    <w:rsid w:val="00820D5A"/>
    <w:rsid w:val="0082556E"/>
    <w:rsid w:val="00832A79"/>
    <w:rsid w:val="00832CE0"/>
    <w:rsid w:val="00837578"/>
    <w:rsid w:val="00837ED8"/>
    <w:rsid w:val="008416B7"/>
    <w:rsid w:val="00842714"/>
    <w:rsid w:val="008444E4"/>
    <w:rsid w:val="0084635B"/>
    <w:rsid w:val="00851753"/>
    <w:rsid w:val="008541B9"/>
    <w:rsid w:val="0086535A"/>
    <w:rsid w:val="00867743"/>
    <w:rsid w:val="00873A43"/>
    <w:rsid w:val="0088151F"/>
    <w:rsid w:val="008A231F"/>
    <w:rsid w:val="008A47DF"/>
    <w:rsid w:val="008D6BDE"/>
    <w:rsid w:val="008E159B"/>
    <w:rsid w:val="008F179D"/>
    <w:rsid w:val="008F2CE2"/>
    <w:rsid w:val="00903472"/>
    <w:rsid w:val="00903D72"/>
    <w:rsid w:val="009161F4"/>
    <w:rsid w:val="0091693B"/>
    <w:rsid w:val="0092502D"/>
    <w:rsid w:val="00925260"/>
    <w:rsid w:val="0092674A"/>
    <w:rsid w:val="00932E5A"/>
    <w:rsid w:val="00933D4F"/>
    <w:rsid w:val="009341C2"/>
    <w:rsid w:val="00941313"/>
    <w:rsid w:val="009517F5"/>
    <w:rsid w:val="009568FA"/>
    <w:rsid w:val="0096069B"/>
    <w:rsid w:val="009648C5"/>
    <w:rsid w:val="00967759"/>
    <w:rsid w:val="0099034D"/>
    <w:rsid w:val="0099174B"/>
    <w:rsid w:val="009919E9"/>
    <w:rsid w:val="00996F6B"/>
    <w:rsid w:val="009A2113"/>
    <w:rsid w:val="009A235F"/>
    <w:rsid w:val="009A4CB0"/>
    <w:rsid w:val="009B37C5"/>
    <w:rsid w:val="009C1C95"/>
    <w:rsid w:val="009D363A"/>
    <w:rsid w:val="009D4244"/>
    <w:rsid w:val="009D53E1"/>
    <w:rsid w:val="00A01006"/>
    <w:rsid w:val="00A15DCA"/>
    <w:rsid w:val="00A22ACF"/>
    <w:rsid w:val="00A26BFD"/>
    <w:rsid w:val="00A37354"/>
    <w:rsid w:val="00A43120"/>
    <w:rsid w:val="00A52882"/>
    <w:rsid w:val="00A73361"/>
    <w:rsid w:val="00A73C22"/>
    <w:rsid w:val="00A84CCB"/>
    <w:rsid w:val="00A96BED"/>
    <w:rsid w:val="00AA237E"/>
    <w:rsid w:val="00AB0CD0"/>
    <w:rsid w:val="00AB47E2"/>
    <w:rsid w:val="00AC2CF3"/>
    <w:rsid w:val="00AC445F"/>
    <w:rsid w:val="00AC7878"/>
    <w:rsid w:val="00AD1F0B"/>
    <w:rsid w:val="00AE232B"/>
    <w:rsid w:val="00AE637F"/>
    <w:rsid w:val="00AF369A"/>
    <w:rsid w:val="00AF4828"/>
    <w:rsid w:val="00AF5BC4"/>
    <w:rsid w:val="00AF7DE5"/>
    <w:rsid w:val="00B00B80"/>
    <w:rsid w:val="00B100E8"/>
    <w:rsid w:val="00B242AB"/>
    <w:rsid w:val="00B24D49"/>
    <w:rsid w:val="00B318FF"/>
    <w:rsid w:val="00B350DD"/>
    <w:rsid w:val="00B3670B"/>
    <w:rsid w:val="00B50D42"/>
    <w:rsid w:val="00B608D2"/>
    <w:rsid w:val="00B62B0E"/>
    <w:rsid w:val="00B62D0A"/>
    <w:rsid w:val="00B673C0"/>
    <w:rsid w:val="00B6776A"/>
    <w:rsid w:val="00B729A4"/>
    <w:rsid w:val="00B76705"/>
    <w:rsid w:val="00B767C0"/>
    <w:rsid w:val="00B807AA"/>
    <w:rsid w:val="00B80C5D"/>
    <w:rsid w:val="00B85C44"/>
    <w:rsid w:val="00B91983"/>
    <w:rsid w:val="00B91FC4"/>
    <w:rsid w:val="00B927E4"/>
    <w:rsid w:val="00B949FB"/>
    <w:rsid w:val="00BA36AD"/>
    <w:rsid w:val="00BA552A"/>
    <w:rsid w:val="00BB45BB"/>
    <w:rsid w:val="00BC004D"/>
    <w:rsid w:val="00BD1291"/>
    <w:rsid w:val="00BD2504"/>
    <w:rsid w:val="00BE6A1E"/>
    <w:rsid w:val="00BF3E63"/>
    <w:rsid w:val="00BF5220"/>
    <w:rsid w:val="00C034F1"/>
    <w:rsid w:val="00C13EDF"/>
    <w:rsid w:val="00C21433"/>
    <w:rsid w:val="00C247FE"/>
    <w:rsid w:val="00C257FC"/>
    <w:rsid w:val="00C35DA6"/>
    <w:rsid w:val="00C46212"/>
    <w:rsid w:val="00C466EE"/>
    <w:rsid w:val="00C475CE"/>
    <w:rsid w:val="00C571DF"/>
    <w:rsid w:val="00C61339"/>
    <w:rsid w:val="00C63F21"/>
    <w:rsid w:val="00C678CA"/>
    <w:rsid w:val="00C736D6"/>
    <w:rsid w:val="00C83701"/>
    <w:rsid w:val="00C922B6"/>
    <w:rsid w:val="00C9283F"/>
    <w:rsid w:val="00CA0B13"/>
    <w:rsid w:val="00CA0B68"/>
    <w:rsid w:val="00CB439C"/>
    <w:rsid w:val="00CB5C28"/>
    <w:rsid w:val="00CB71B4"/>
    <w:rsid w:val="00CD64AB"/>
    <w:rsid w:val="00CF2DEA"/>
    <w:rsid w:val="00CF470B"/>
    <w:rsid w:val="00CF7B74"/>
    <w:rsid w:val="00CF7DBB"/>
    <w:rsid w:val="00D04642"/>
    <w:rsid w:val="00D05378"/>
    <w:rsid w:val="00D05C7C"/>
    <w:rsid w:val="00D175FF"/>
    <w:rsid w:val="00D21AC2"/>
    <w:rsid w:val="00D373F9"/>
    <w:rsid w:val="00D45F3B"/>
    <w:rsid w:val="00D51C4C"/>
    <w:rsid w:val="00D526A3"/>
    <w:rsid w:val="00D60EA9"/>
    <w:rsid w:val="00D61232"/>
    <w:rsid w:val="00D62CAE"/>
    <w:rsid w:val="00D66769"/>
    <w:rsid w:val="00D66D1F"/>
    <w:rsid w:val="00D67207"/>
    <w:rsid w:val="00D807EE"/>
    <w:rsid w:val="00D866FE"/>
    <w:rsid w:val="00D8691F"/>
    <w:rsid w:val="00D869C7"/>
    <w:rsid w:val="00D93457"/>
    <w:rsid w:val="00D9526C"/>
    <w:rsid w:val="00DA26FB"/>
    <w:rsid w:val="00DB4290"/>
    <w:rsid w:val="00DC15E3"/>
    <w:rsid w:val="00DC49A0"/>
    <w:rsid w:val="00DC5FCA"/>
    <w:rsid w:val="00DD0A9A"/>
    <w:rsid w:val="00DD1C1B"/>
    <w:rsid w:val="00DE26AB"/>
    <w:rsid w:val="00DE281E"/>
    <w:rsid w:val="00E03206"/>
    <w:rsid w:val="00E04375"/>
    <w:rsid w:val="00E076F8"/>
    <w:rsid w:val="00E111C9"/>
    <w:rsid w:val="00E16211"/>
    <w:rsid w:val="00E2416B"/>
    <w:rsid w:val="00E268CA"/>
    <w:rsid w:val="00E37222"/>
    <w:rsid w:val="00E52C8B"/>
    <w:rsid w:val="00E64BEB"/>
    <w:rsid w:val="00E6668D"/>
    <w:rsid w:val="00E67F3F"/>
    <w:rsid w:val="00E721FA"/>
    <w:rsid w:val="00E735D5"/>
    <w:rsid w:val="00E754F4"/>
    <w:rsid w:val="00E91946"/>
    <w:rsid w:val="00EA08C8"/>
    <w:rsid w:val="00EA2CEE"/>
    <w:rsid w:val="00EA742E"/>
    <w:rsid w:val="00EB25A7"/>
    <w:rsid w:val="00EC7CF2"/>
    <w:rsid w:val="00EC7D42"/>
    <w:rsid w:val="00ED59A1"/>
    <w:rsid w:val="00EE41F0"/>
    <w:rsid w:val="00EF6CDF"/>
    <w:rsid w:val="00F03431"/>
    <w:rsid w:val="00F13246"/>
    <w:rsid w:val="00F37DFE"/>
    <w:rsid w:val="00F51B87"/>
    <w:rsid w:val="00F522D5"/>
    <w:rsid w:val="00F53E50"/>
    <w:rsid w:val="00F60FC1"/>
    <w:rsid w:val="00F61DF4"/>
    <w:rsid w:val="00F62411"/>
    <w:rsid w:val="00F661D6"/>
    <w:rsid w:val="00F67F29"/>
    <w:rsid w:val="00F70873"/>
    <w:rsid w:val="00F71B26"/>
    <w:rsid w:val="00F76592"/>
    <w:rsid w:val="00F81853"/>
    <w:rsid w:val="00F94206"/>
    <w:rsid w:val="00FB3255"/>
    <w:rsid w:val="00FB526C"/>
    <w:rsid w:val="00FC3C40"/>
    <w:rsid w:val="00FC5B8B"/>
    <w:rsid w:val="00FC6BD6"/>
    <w:rsid w:val="00FC71C6"/>
    <w:rsid w:val="00FD2180"/>
    <w:rsid w:val="00FD2215"/>
    <w:rsid w:val="00FD3F22"/>
    <w:rsid w:val="00FE01AD"/>
    <w:rsid w:val="00FE0D76"/>
    <w:rsid w:val="00FE23A4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3C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7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73C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673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6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87F7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10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0E8"/>
  </w:style>
  <w:style w:type="paragraph" w:styleId="Footer">
    <w:name w:val="footer"/>
    <w:basedOn w:val="Normal"/>
    <w:link w:val="FooterChar"/>
    <w:uiPriority w:val="99"/>
    <w:unhideWhenUsed/>
    <w:rsid w:val="00B10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0E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0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0B6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3C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7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73C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673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6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87F7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10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0E8"/>
  </w:style>
  <w:style w:type="paragraph" w:styleId="Footer">
    <w:name w:val="footer"/>
    <w:basedOn w:val="Normal"/>
    <w:link w:val="FooterChar"/>
    <w:uiPriority w:val="99"/>
    <w:unhideWhenUsed/>
    <w:rsid w:val="00B10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0E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0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0B6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mpoengilmu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3115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</dc:creator>
  <cp:lastModifiedBy>LUCKY</cp:lastModifiedBy>
  <cp:revision>63</cp:revision>
  <cp:lastPrinted>2022-05-12T12:37:00Z</cp:lastPrinted>
  <dcterms:created xsi:type="dcterms:W3CDTF">2021-02-14T23:08:00Z</dcterms:created>
  <dcterms:modified xsi:type="dcterms:W3CDTF">2022-05-12T12:39:00Z</dcterms:modified>
</cp:coreProperties>
</file>